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45B" w:rsidRPr="00B52198" w:rsidRDefault="00AB545B" w:rsidP="00AB545B">
      <w:pPr>
        <w:pStyle w:val="Titre7"/>
        <w:tabs>
          <w:tab w:val="left" w:pos="855"/>
          <w:tab w:val="left" w:pos="1035"/>
          <w:tab w:val="left" w:pos="1650"/>
          <w:tab w:val="center" w:pos="4535"/>
        </w:tabs>
        <w:jc w:val="center"/>
        <w:rPr>
          <w:rFonts w:ascii="Tahoma" w:hAnsi="Tahoma" w:cs="Tahoma"/>
          <w:iCs/>
          <w:color w:val="000000"/>
          <w:u w:val="single"/>
        </w:rPr>
      </w:pPr>
      <w:r>
        <w:rPr>
          <w:rFonts w:ascii="Tahoma" w:hAnsi="Tahoma" w:cs="Tahoma"/>
          <w:iCs/>
          <w:color w:val="000000"/>
          <w:u w:val="single"/>
        </w:rPr>
        <w:t>ANNEXE</w:t>
      </w:r>
      <w:bookmarkStart w:id="0" w:name="_GoBack"/>
      <w:bookmarkEnd w:id="0"/>
    </w:p>
    <w:p w:rsidR="00AB545B" w:rsidRPr="00B52198" w:rsidRDefault="00AB545B" w:rsidP="00AB545B">
      <w:pPr>
        <w:jc w:val="center"/>
        <w:rPr>
          <w:rFonts w:ascii="Tahoma" w:hAnsi="Tahoma" w:cs="Tahoma"/>
          <w:b/>
          <w:iCs/>
          <w:color w:val="000000"/>
          <w:sz w:val="24"/>
          <w:szCs w:val="24"/>
          <w:u w:val="single"/>
        </w:rPr>
      </w:pPr>
      <w:r w:rsidRPr="00B52198">
        <w:rPr>
          <w:rFonts w:ascii="Tahoma" w:hAnsi="Tahoma" w:cs="Tahoma"/>
          <w:b/>
          <w:iCs/>
          <w:color w:val="000000"/>
          <w:sz w:val="24"/>
          <w:szCs w:val="24"/>
          <w:u w:val="single"/>
        </w:rPr>
        <w:t>MODELE DE CURRICULUM VITAE (CV)</w:t>
      </w:r>
    </w:p>
    <w:p w:rsidR="00AB545B" w:rsidRPr="00B52198" w:rsidRDefault="00AB545B" w:rsidP="00AB545B">
      <w:pPr>
        <w:jc w:val="center"/>
        <w:rPr>
          <w:rFonts w:ascii="Tahoma" w:hAnsi="Tahoma" w:cs="Tahoma"/>
          <w:b/>
          <w:iCs/>
          <w:color w:val="000000"/>
          <w:sz w:val="24"/>
          <w:szCs w:val="24"/>
          <w:u w:val="single"/>
        </w:rPr>
      </w:pPr>
      <w:r w:rsidRPr="00B52198">
        <w:rPr>
          <w:rFonts w:ascii="Tahoma" w:hAnsi="Tahoma" w:cs="Tahoma"/>
          <w:b/>
          <w:iCs/>
          <w:color w:val="000000"/>
          <w:sz w:val="24"/>
          <w:szCs w:val="24"/>
          <w:u w:val="single"/>
        </w:rPr>
        <w:t>DE L’EQUIPE PROPOSE</w:t>
      </w:r>
    </w:p>
    <w:p w:rsidR="00AB545B" w:rsidRPr="00B52198" w:rsidRDefault="00AB545B" w:rsidP="00AB545B">
      <w:pPr>
        <w:pStyle w:val="Pieddepage"/>
        <w:rPr>
          <w:rFonts w:ascii="Tahoma" w:hAnsi="Tahoma" w:cs="Tahoma"/>
          <w:iCs/>
          <w:color w:val="000000"/>
          <w:sz w:val="24"/>
          <w:szCs w:val="24"/>
        </w:rPr>
      </w:pPr>
    </w:p>
    <w:p w:rsidR="00AB545B" w:rsidRPr="00B52198" w:rsidRDefault="00AB545B" w:rsidP="00AB545B">
      <w:pPr>
        <w:pStyle w:val="Pieddepageimpaire"/>
        <w:keepLines w:val="0"/>
        <w:tabs>
          <w:tab w:val="clear" w:pos="0"/>
          <w:tab w:val="clear" w:pos="4320"/>
          <w:tab w:val="clear" w:pos="8640"/>
        </w:tabs>
        <w:rPr>
          <w:rFonts w:ascii="Tahoma" w:hAnsi="Tahoma" w:cs="Tahoma"/>
          <w:iCs/>
          <w:color w:val="000000"/>
        </w:rPr>
      </w:pPr>
      <w:r w:rsidRPr="00B52198">
        <w:rPr>
          <w:rFonts w:ascii="Tahoma" w:hAnsi="Tahoma" w:cs="Tahoma"/>
          <w:iCs/>
          <w:color w:val="000000"/>
        </w:rPr>
        <w:t>Poste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Nom de la société / l’organisme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Nom de l’employé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Profession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Date de naissance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Nombre d’années d’emploi par la société/l’organisme :                               Nationalité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Affiliation à des associations/groupements professionnels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Attributions spécifiques :</w:t>
      </w:r>
    </w:p>
    <w:p w:rsidR="00AB545B" w:rsidRPr="00B52198" w:rsidRDefault="00AB545B" w:rsidP="00AB545B">
      <w:pPr>
        <w:rPr>
          <w:rFonts w:ascii="Tahoma" w:hAnsi="Tahoma" w:cs="Tahoma"/>
          <w:iCs/>
          <w:color w:val="000000"/>
          <w:sz w:val="16"/>
          <w:szCs w:val="16"/>
        </w:rPr>
      </w:pPr>
    </w:p>
    <w:p w:rsidR="00AB545B" w:rsidRPr="00B52198" w:rsidRDefault="00AB545B" w:rsidP="00AB545B">
      <w:pPr>
        <w:pStyle w:val="Titre2"/>
        <w:rPr>
          <w:rFonts w:ascii="Tahoma" w:hAnsi="Tahoma" w:cs="Tahoma"/>
          <w:iCs/>
          <w:color w:val="000000"/>
          <w:sz w:val="24"/>
          <w:szCs w:val="24"/>
        </w:rPr>
      </w:pPr>
      <w:r w:rsidRPr="00B52198">
        <w:rPr>
          <w:rFonts w:ascii="Tahoma" w:hAnsi="Tahoma" w:cs="Tahoma"/>
          <w:iCs/>
          <w:color w:val="000000"/>
          <w:sz w:val="24"/>
          <w:szCs w:val="24"/>
        </w:rPr>
        <w:t>Principales qualifications</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(Donner un aperçu des aspects de la formation et de l’expérience de l’employé les plus utiles à ses attributions dans le cadre de la mission. Indiquer le niveau des responsabilités exercées par lui-elle lors de missions antérieures, en précisant la date et le lieu)</w:t>
      </w:r>
    </w:p>
    <w:p w:rsidR="00AB545B" w:rsidRPr="00B52198" w:rsidRDefault="00AB545B" w:rsidP="00AB545B">
      <w:pPr>
        <w:rPr>
          <w:rFonts w:ascii="Tahoma" w:hAnsi="Tahoma" w:cs="Tahoma"/>
          <w:iCs/>
          <w:color w:val="000000"/>
          <w:sz w:val="16"/>
          <w:szCs w:val="16"/>
        </w:rPr>
      </w:pPr>
    </w:p>
    <w:p w:rsidR="00AB545B" w:rsidRPr="00B52198" w:rsidRDefault="00AB545B" w:rsidP="00AB545B">
      <w:pPr>
        <w:pStyle w:val="Titre2"/>
        <w:rPr>
          <w:rFonts w:ascii="Tahoma" w:hAnsi="Tahoma" w:cs="Tahoma"/>
          <w:iCs/>
          <w:color w:val="000000"/>
          <w:sz w:val="24"/>
          <w:szCs w:val="24"/>
        </w:rPr>
      </w:pPr>
      <w:r w:rsidRPr="00B52198">
        <w:rPr>
          <w:rFonts w:ascii="Tahoma" w:hAnsi="Tahoma" w:cs="Tahoma"/>
          <w:iCs/>
          <w:color w:val="000000"/>
          <w:sz w:val="24"/>
          <w:szCs w:val="24"/>
        </w:rPr>
        <w:t>Formation</w:t>
      </w:r>
    </w:p>
    <w:p w:rsidR="00AB545B" w:rsidRPr="00B52198" w:rsidRDefault="00AB545B" w:rsidP="00AB545B">
      <w:pPr>
        <w:jc w:val="both"/>
        <w:rPr>
          <w:rFonts w:ascii="Tahoma" w:hAnsi="Tahoma" w:cs="Tahoma"/>
          <w:b/>
          <w:bCs/>
          <w:iCs/>
          <w:color w:val="000000"/>
          <w:sz w:val="24"/>
          <w:szCs w:val="24"/>
          <w:u w:val="single"/>
        </w:rPr>
      </w:pPr>
      <w:r w:rsidRPr="00B52198">
        <w:rPr>
          <w:rFonts w:ascii="Tahoma" w:hAnsi="Tahoma" w:cs="Tahoma"/>
          <w:iCs/>
          <w:color w:val="000000"/>
          <w:sz w:val="24"/>
          <w:szCs w:val="24"/>
        </w:rPr>
        <w:t xml:space="preserve">(Résumer les études universitaires et autres études spécialisées de l’employé, en indiquant les noms et adresses des écoles ou universités fréquentées, avec les dates de fréquentation, ainsi que les diplômes obtenus). </w:t>
      </w:r>
      <w:r w:rsidRPr="00B52198">
        <w:rPr>
          <w:rFonts w:ascii="Tahoma" w:hAnsi="Tahoma" w:cs="Tahoma"/>
          <w:b/>
          <w:bCs/>
          <w:iCs/>
          <w:color w:val="000000"/>
          <w:sz w:val="24"/>
          <w:szCs w:val="24"/>
          <w:u w:val="single"/>
        </w:rPr>
        <w:t xml:space="preserve">Le Bureau </w:t>
      </w:r>
      <w:r>
        <w:rPr>
          <w:rFonts w:ascii="Tahoma" w:hAnsi="Tahoma" w:cs="Tahoma"/>
          <w:b/>
          <w:bCs/>
          <w:iCs/>
          <w:color w:val="000000"/>
          <w:sz w:val="24"/>
          <w:szCs w:val="24"/>
          <w:u w:val="single"/>
        </w:rPr>
        <w:t>de contrôle technique</w:t>
      </w:r>
      <w:r w:rsidRPr="00B52198">
        <w:rPr>
          <w:rFonts w:ascii="Tahoma" w:hAnsi="Tahoma" w:cs="Tahoma"/>
          <w:b/>
          <w:bCs/>
          <w:iCs/>
          <w:color w:val="000000"/>
          <w:sz w:val="24"/>
          <w:szCs w:val="24"/>
          <w:u w:val="single"/>
        </w:rPr>
        <w:t xml:space="preserve"> doit joindre les copies certifiées conformes des diplômes obtenus des cadres.</w:t>
      </w:r>
    </w:p>
    <w:p w:rsidR="00AB545B" w:rsidRPr="00B52198" w:rsidRDefault="00AB545B" w:rsidP="00AB545B">
      <w:pPr>
        <w:rPr>
          <w:rFonts w:ascii="Tahoma" w:hAnsi="Tahoma" w:cs="Tahoma"/>
          <w:iCs/>
          <w:color w:val="000000"/>
          <w:sz w:val="16"/>
          <w:szCs w:val="16"/>
        </w:rPr>
      </w:pPr>
    </w:p>
    <w:p w:rsidR="00AB545B" w:rsidRPr="00B52198" w:rsidRDefault="00AB545B" w:rsidP="00AB545B">
      <w:pPr>
        <w:rPr>
          <w:rFonts w:ascii="Tahoma" w:hAnsi="Tahoma" w:cs="Tahoma"/>
          <w:iCs/>
          <w:color w:val="000000"/>
          <w:sz w:val="16"/>
          <w:szCs w:val="16"/>
        </w:rPr>
      </w:pPr>
    </w:p>
    <w:p w:rsidR="00AB545B" w:rsidRPr="00B52198" w:rsidRDefault="00AB545B" w:rsidP="00AB545B">
      <w:pPr>
        <w:pStyle w:val="Titre2"/>
        <w:rPr>
          <w:rFonts w:ascii="Tahoma" w:hAnsi="Tahoma" w:cs="Tahoma"/>
          <w:iCs/>
          <w:color w:val="000000"/>
          <w:sz w:val="24"/>
          <w:szCs w:val="24"/>
        </w:rPr>
      </w:pPr>
      <w:r w:rsidRPr="00B52198">
        <w:rPr>
          <w:rFonts w:ascii="Tahoma" w:hAnsi="Tahoma" w:cs="Tahoma"/>
          <w:iCs/>
          <w:color w:val="000000"/>
          <w:sz w:val="24"/>
          <w:szCs w:val="24"/>
        </w:rPr>
        <w:t>Expérience professionnelle</w:t>
      </w:r>
    </w:p>
    <w:p w:rsidR="00AB545B" w:rsidRPr="00B52198" w:rsidRDefault="00AB545B" w:rsidP="00AB545B">
      <w:pPr>
        <w:jc w:val="both"/>
        <w:rPr>
          <w:rFonts w:ascii="Tahoma" w:hAnsi="Tahoma" w:cs="Tahoma"/>
          <w:iCs/>
          <w:color w:val="000000"/>
          <w:sz w:val="24"/>
          <w:szCs w:val="24"/>
        </w:rPr>
      </w:pPr>
      <w:r w:rsidRPr="00B52198">
        <w:rPr>
          <w:rFonts w:ascii="Tahoma" w:hAnsi="Tahoma" w:cs="Tahoma"/>
          <w:iCs/>
          <w:color w:val="000000"/>
          <w:sz w:val="24"/>
          <w:szCs w:val="24"/>
        </w:rPr>
        <w:t xml:space="preserve">(Dresser la liste des emplois exercés par l’employé depuis la fin de ses études par ordre chronologique inverse, en commençant par son poste actuel. Pour chaque emploi, indiquer les dates, nom de l’employeur, titre du poste occupé et lieux de travail. Pour les dix dernières années, préciser en outre le type d’activité exercée, les principales références des travaux correspondants à ces activités, leur coût et, le cas échéant, le nom de clients susceptibles de fournir des références). </w:t>
      </w:r>
      <w:r w:rsidRPr="00B52198">
        <w:rPr>
          <w:rFonts w:ascii="Tahoma" w:hAnsi="Tahoma" w:cs="Tahoma"/>
          <w:b/>
          <w:bCs/>
          <w:iCs/>
          <w:color w:val="000000"/>
          <w:sz w:val="24"/>
          <w:szCs w:val="24"/>
          <w:u w:val="single"/>
        </w:rPr>
        <w:t>Ces éléments permettront notamment la notation de l’encadrement technique du bureau</w:t>
      </w:r>
      <w:r>
        <w:rPr>
          <w:rFonts w:ascii="Tahoma" w:hAnsi="Tahoma" w:cs="Tahoma"/>
          <w:b/>
          <w:bCs/>
          <w:iCs/>
          <w:color w:val="000000"/>
          <w:sz w:val="24"/>
          <w:szCs w:val="24"/>
          <w:u w:val="single"/>
        </w:rPr>
        <w:t xml:space="preserve"> de contrôle</w:t>
      </w:r>
      <w:r w:rsidRPr="00B52198">
        <w:rPr>
          <w:rFonts w:ascii="Tahoma" w:hAnsi="Tahoma" w:cs="Tahoma"/>
          <w:b/>
          <w:bCs/>
          <w:iCs/>
          <w:color w:val="000000"/>
          <w:sz w:val="24"/>
          <w:szCs w:val="24"/>
          <w:u w:val="single"/>
        </w:rPr>
        <w:t>.</w:t>
      </w:r>
    </w:p>
    <w:p w:rsidR="00AB545B" w:rsidRPr="00B52198" w:rsidRDefault="00AB545B" w:rsidP="00AB545B">
      <w:pPr>
        <w:rPr>
          <w:rFonts w:ascii="Tahoma" w:hAnsi="Tahoma" w:cs="Tahoma"/>
          <w:iCs/>
          <w:color w:val="000000"/>
          <w:sz w:val="24"/>
          <w:szCs w:val="24"/>
        </w:rPr>
      </w:pPr>
    </w:p>
    <w:p w:rsidR="00AB545B" w:rsidRPr="00B52198" w:rsidRDefault="00AB545B" w:rsidP="00AB545B">
      <w:pPr>
        <w:pStyle w:val="Titre2"/>
        <w:rPr>
          <w:rFonts w:ascii="Tahoma" w:hAnsi="Tahoma" w:cs="Tahoma"/>
          <w:iCs/>
          <w:color w:val="000000"/>
          <w:sz w:val="24"/>
          <w:szCs w:val="24"/>
        </w:rPr>
      </w:pPr>
      <w:r w:rsidRPr="00B52198">
        <w:rPr>
          <w:rFonts w:ascii="Tahoma" w:hAnsi="Tahoma" w:cs="Tahoma"/>
          <w:iCs/>
          <w:color w:val="000000"/>
          <w:sz w:val="24"/>
          <w:szCs w:val="24"/>
        </w:rPr>
        <w:t>Langues :</w:t>
      </w:r>
    </w:p>
    <w:p w:rsidR="00AB545B" w:rsidRPr="00B52198" w:rsidRDefault="00AB545B" w:rsidP="00AB545B">
      <w:pPr>
        <w:rPr>
          <w:rFonts w:ascii="Tahoma" w:hAnsi="Tahoma" w:cs="Tahoma"/>
          <w:iCs/>
          <w:color w:val="000000"/>
          <w:sz w:val="24"/>
          <w:szCs w:val="24"/>
        </w:rPr>
      </w:pPr>
      <w:r w:rsidRPr="00B52198">
        <w:rPr>
          <w:rFonts w:ascii="Tahoma" w:hAnsi="Tahoma" w:cs="Tahoma"/>
          <w:iCs/>
          <w:color w:val="000000"/>
          <w:sz w:val="24"/>
          <w:szCs w:val="24"/>
        </w:rPr>
        <w:t>(Indiquer, pour chacun, le niveau de connaissance : médiocre/moyen/bon/excellent, en ce qui concerne le niveau de maîtrise de la langue : lue/écrite/parlée)</w:t>
      </w:r>
    </w:p>
    <w:p w:rsidR="00AB545B" w:rsidRPr="00B52198" w:rsidRDefault="00AB545B" w:rsidP="00AB545B">
      <w:pPr>
        <w:rPr>
          <w:rFonts w:ascii="Tahoma" w:hAnsi="Tahoma" w:cs="Tahoma"/>
          <w:iCs/>
          <w:color w:val="000000"/>
          <w:sz w:val="24"/>
          <w:szCs w:val="24"/>
        </w:rPr>
      </w:pPr>
    </w:p>
    <w:p w:rsidR="00AB545B" w:rsidRPr="00B52198" w:rsidRDefault="00AB545B" w:rsidP="00AB545B">
      <w:pPr>
        <w:rPr>
          <w:rFonts w:ascii="Tahoma" w:hAnsi="Tahoma" w:cs="Tahoma"/>
          <w:b/>
          <w:iCs/>
          <w:color w:val="000000"/>
          <w:sz w:val="24"/>
          <w:szCs w:val="24"/>
          <w:u w:val="single"/>
        </w:rPr>
      </w:pPr>
      <w:r w:rsidRPr="00B52198">
        <w:rPr>
          <w:rFonts w:ascii="Tahoma" w:hAnsi="Tahoma" w:cs="Tahoma"/>
          <w:b/>
          <w:iCs/>
          <w:color w:val="000000"/>
          <w:sz w:val="24"/>
          <w:szCs w:val="24"/>
          <w:u w:val="single"/>
        </w:rPr>
        <w:t>Lien juridique avec le concurrent :</w:t>
      </w:r>
    </w:p>
    <w:p w:rsidR="00AB545B" w:rsidRPr="00B52198" w:rsidRDefault="00AB545B" w:rsidP="00AB545B">
      <w:pPr>
        <w:ind w:left="709" w:hanging="709"/>
        <w:rPr>
          <w:rFonts w:ascii="Tahoma" w:hAnsi="Tahoma" w:cs="Tahoma"/>
          <w:b/>
          <w:bCs/>
          <w:color w:val="000000"/>
        </w:rPr>
      </w:pPr>
      <w:r w:rsidRPr="00B52198">
        <w:rPr>
          <w:rFonts w:ascii="Tahoma" w:hAnsi="Tahoma" w:cs="Tahoma"/>
          <w:b/>
          <w:iCs/>
          <w:color w:val="000000"/>
          <w:sz w:val="24"/>
          <w:szCs w:val="24"/>
          <w:u w:val="single"/>
        </w:rPr>
        <w:t>NB </w:t>
      </w:r>
      <w:r w:rsidRPr="00B52198">
        <w:rPr>
          <w:rFonts w:ascii="Tahoma" w:hAnsi="Tahoma" w:cs="Tahoma"/>
          <w:b/>
          <w:iCs/>
          <w:color w:val="000000"/>
          <w:sz w:val="24"/>
          <w:szCs w:val="24"/>
        </w:rPr>
        <w:t xml:space="preserve">: - </w:t>
      </w:r>
      <w:r w:rsidRPr="00B52198">
        <w:rPr>
          <w:rFonts w:ascii="Tahoma" w:hAnsi="Tahoma" w:cs="Tahoma"/>
          <w:b/>
          <w:bCs/>
          <w:color w:val="000000"/>
        </w:rPr>
        <w:t xml:space="preserve">Le CV doit être cosigné par le cadre proposé et le Directeur du bureau </w:t>
      </w:r>
      <w:r>
        <w:rPr>
          <w:rFonts w:ascii="Tahoma" w:hAnsi="Tahoma" w:cs="Tahoma"/>
          <w:b/>
          <w:bCs/>
          <w:color w:val="000000"/>
        </w:rPr>
        <w:t>de contrôle</w:t>
      </w:r>
      <w:r w:rsidRPr="00B52198">
        <w:rPr>
          <w:rFonts w:ascii="Tahoma" w:hAnsi="Tahoma" w:cs="Tahoma"/>
          <w:b/>
          <w:bCs/>
          <w:color w:val="000000"/>
        </w:rPr>
        <w:t xml:space="preserve"> à qui appartient ce cadre.</w:t>
      </w:r>
    </w:p>
    <w:p w:rsidR="00AB545B" w:rsidRPr="00A66DA4" w:rsidRDefault="00AB545B" w:rsidP="00AB545B">
      <w:pPr>
        <w:ind w:left="709" w:hanging="142"/>
        <w:rPr>
          <w:rFonts w:ascii="Tahoma" w:hAnsi="Tahoma" w:cs="Tahoma"/>
          <w:iCs/>
          <w:color w:val="000000"/>
          <w:sz w:val="24"/>
          <w:szCs w:val="24"/>
        </w:rPr>
      </w:pPr>
      <w:r w:rsidRPr="00B52198">
        <w:rPr>
          <w:rFonts w:ascii="Tahoma" w:hAnsi="Tahoma" w:cs="Tahoma"/>
          <w:b/>
          <w:bCs/>
          <w:color w:val="000000"/>
        </w:rPr>
        <w:t>- La justification de l’appartenance du cadre au bureau d</w:t>
      </w:r>
      <w:r>
        <w:rPr>
          <w:rFonts w:ascii="Tahoma" w:hAnsi="Tahoma" w:cs="Tahoma"/>
          <w:b/>
          <w:bCs/>
          <w:color w:val="000000"/>
        </w:rPr>
        <w:t>e contrôle</w:t>
      </w:r>
      <w:r w:rsidRPr="00B52198">
        <w:rPr>
          <w:rFonts w:ascii="Tahoma" w:hAnsi="Tahoma" w:cs="Tahoma"/>
          <w:b/>
          <w:bCs/>
          <w:color w:val="000000"/>
        </w:rPr>
        <w:t xml:space="preserve"> doit être justifiée par l’attestation des salariés déclarés délivrées par la C.N.S.S, </w:t>
      </w:r>
      <w:r w:rsidRPr="00B52198">
        <w:rPr>
          <w:rFonts w:ascii="Tahoma" w:hAnsi="Tahoma" w:cs="Tahoma"/>
          <w:bCs/>
          <w:color w:val="000000"/>
        </w:rPr>
        <w:t>(ou un</w:t>
      </w:r>
      <w:r>
        <w:rPr>
          <w:rFonts w:ascii="Tahoma" w:hAnsi="Tahoma" w:cs="Tahoma"/>
          <w:bCs/>
          <w:color w:val="000000"/>
        </w:rPr>
        <w:t xml:space="preserve"> document équivalent pour les BC</w:t>
      </w:r>
      <w:r w:rsidRPr="00B52198">
        <w:rPr>
          <w:rFonts w:ascii="Tahoma" w:hAnsi="Tahoma" w:cs="Tahoma"/>
          <w:bCs/>
          <w:color w:val="000000"/>
        </w:rPr>
        <w:t>T non installés au Maroc),</w:t>
      </w:r>
      <w:r w:rsidRPr="00B52198">
        <w:rPr>
          <w:rFonts w:ascii="Tahoma" w:hAnsi="Tahoma" w:cs="Tahoma"/>
          <w:color w:val="000000"/>
        </w:rPr>
        <w:t xml:space="preserve"> ou par une convention cosignée, par l’</w:t>
      </w:r>
      <w:r>
        <w:rPr>
          <w:rFonts w:ascii="Tahoma" w:hAnsi="Tahoma" w:cs="Tahoma"/>
          <w:color w:val="000000"/>
        </w:rPr>
        <w:t>intéressé et par le gérant du BC</w:t>
      </w:r>
      <w:r w:rsidRPr="00B52198">
        <w:rPr>
          <w:rFonts w:ascii="Tahoma" w:hAnsi="Tahoma" w:cs="Tahoma"/>
          <w:color w:val="000000"/>
        </w:rPr>
        <w:t>T, et légalisé</w:t>
      </w:r>
      <w:r w:rsidRPr="00B52198">
        <w:rPr>
          <w:rFonts w:ascii="Tahoma" w:hAnsi="Tahoma" w:cs="Tahoma"/>
          <w:iCs/>
          <w:color w:val="000000"/>
          <w:sz w:val="24"/>
          <w:szCs w:val="24"/>
        </w:rPr>
        <w:t>.</w:t>
      </w:r>
    </w:p>
    <w:p w:rsidR="00AB545B" w:rsidRPr="00A66DA4" w:rsidRDefault="00AB545B" w:rsidP="00AB545B">
      <w:pPr>
        <w:ind w:left="709" w:hanging="142"/>
        <w:rPr>
          <w:rFonts w:ascii="Tahoma" w:hAnsi="Tahoma" w:cs="Tahoma"/>
          <w:b/>
          <w:caps/>
          <w:color w:val="000000"/>
          <w:sz w:val="24"/>
          <w:szCs w:val="24"/>
        </w:rPr>
      </w:pPr>
    </w:p>
    <w:p w:rsidR="00AB545B" w:rsidRPr="00A66DA4" w:rsidRDefault="00AB545B" w:rsidP="00AB545B">
      <w:pPr>
        <w:rPr>
          <w:rFonts w:ascii="Tahoma" w:hAnsi="Tahoma" w:cs="Tahoma"/>
          <w:b/>
          <w:bCs/>
          <w:color w:val="000000"/>
          <w:sz w:val="24"/>
          <w:szCs w:val="24"/>
        </w:rPr>
      </w:pPr>
    </w:p>
    <w:p w:rsidR="00AB545B" w:rsidRDefault="00AB545B" w:rsidP="00AB545B"/>
    <w:p w:rsidR="00AB545B" w:rsidRDefault="00AB545B" w:rsidP="00AB545B"/>
    <w:p w:rsidR="00AB545B" w:rsidRDefault="00AB545B" w:rsidP="00AB545B"/>
    <w:p w:rsidR="00066D9D" w:rsidRDefault="00066D9D"/>
    <w:sectPr w:rsidR="00066D9D" w:rsidSect="0077462C">
      <w:footerReference w:type="even" r:id="rId5"/>
      <w:footerReference w:type="default" r:id="rId6"/>
      <w:pgSz w:w="11906" w:h="16838" w:code="9"/>
      <w:pgMar w:top="567" w:right="1134" w:bottom="567"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CD" w:rsidRDefault="00AB545B" w:rsidP="000F4D2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D87FCD" w:rsidRDefault="00AB545B" w:rsidP="0041603C">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CD" w:rsidRDefault="00AB545B" w:rsidP="00904AA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D87FCD" w:rsidRPr="00CE5D64" w:rsidRDefault="00AB545B" w:rsidP="00CE5D64">
    <w:pPr>
      <w:pStyle w:val="Pieddepag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45B"/>
    <w:rsid w:val="00066D9D"/>
    <w:rsid w:val="00AB545B"/>
    <w:rsid w:val="00D76E2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45B"/>
    <w:pPr>
      <w:spacing w:after="0" w:line="240" w:lineRule="auto"/>
    </w:pPr>
    <w:rPr>
      <w:rFonts w:ascii="Arial" w:eastAsia="Times New Roman" w:hAnsi="Arial" w:cs="Times New Roman"/>
      <w:sz w:val="20"/>
      <w:szCs w:val="20"/>
      <w:lang w:eastAsia="fr-FR"/>
    </w:rPr>
  </w:style>
  <w:style w:type="paragraph" w:styleId="Titre2">
    <w:name w:val="heading 2"/>
    <w:basedOn w:val="Normal"/>
    <w:next w:val="Normal"/>
    <w:link w:val="Titre2Car"/>
    <w:qFormat/>
    <w:rsid w:val="00AB545B"/>
    <w:pPr>
      <w:keepNext/>
      <w:jc w:val="both"/>
      <w:outlineLvl w:val="1"/>
    </w:pPr>
    <w:rPr>
      <w:rFonts w:ascii="Times New Roman" w:hAnsi="Times New Roman"/>
      <w:b/>
      <w:bCs/>
      <w:sz w:val="26"/>
      <w:szCs w:val="26"/>
    </w:rPr>
  </w:style>
  <w:style w:type="paragraph" w:styleId="Titre7">
    <w:name w:val="heading 7"/>
    <w:basedOn w:val="Normal"/>
    <w:next w:val="Corpsdetexte"/>
    <w:link w:val="Titre7Car"/>
    <w:qFormat/>
    <w:rsid w:val="00AB545B"/>
    <w:pPr>
      <w:keepNext/>
      <w:spacing w:before="80" w:after="60"/>
      <w:ind w:right="284"/>
      <w:jc w:val="both"/>
      <w:outlineLvl w:val="6"/>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AB545B"/>
    <w:rPr>
      <w:rFonts w:ascii="Times New Roman" w:eastAsia="Times New Roman" w:hAnsi="Times New Roman" w:cs="Times New Roman"/>
      <w:b/>
      <w:bCs/>
      <w:sz w:val="26"/>
      <w:szCs w:val="26"/>
      <w:lang w:eastAsia="fr-FR"/>
    </w:rPr>
  </w:style>
  <w:style w:type="character" w:customStyle="1" w:styleId="Titre7Car">
    <w:name w:val="Titre 7 Car"/>
    <w:basedOn w:val="Policepardfaut"/>
    <w:link w:val="Titre7"/>
    <w:rsid w:val="00AB545B"/>
    <w:rPr>
      <w:rFonts w:ascii="Arial" w:eastAsia="Times New Roman" w:hAnsi="Arial" w:cs="Times New Roman"/>
      <w:b/>
      <w:bCs/>
      <w:sz w:val="24"/>
      <w:szCs w:val="24"/>
      <w:lang w:eastAsia="fr-FR"/>
    </w:rPr>
  </w:style>
  <w:style w:type="paragraph" w:styleId="Pieddepage">
    <w:name w:val="footer"/>
    <w:basedOn w:val="Normal"/>
    <w:link w:val="PieddepageCar"/>
    <w:rsid w:val="00AB545B"/>
    <w:pPr>
      <w:tabs>
        <w:tab w:val="center" w:pos="4536"/>
        <w:tab w:val="right" w:pos="9072"/>
      </w:tabs>
    </w:pPr>
  </w:style>
  <w:style w:type="character" w:customStyle="1" w:styleId="PieddepageCar">
    <w:name w:val="Pied de page Car"/>
    <w:basedOn w:val="Policepardfaut"/>
    <w:link w:val="Pieddepage"/>
    <w:rsid w:val="00AB545B"/>
    <w:rPr>
      <w:rFonts w:ascii="Arial" w:eastAsia="Times New Roman" w:hAnsi="Arial" w:cs="Times New Roman"/>
      <w:sz w:val="20"/>
      <w:szCs w:val="20"/>
      <w:lang w:eastAsia="fr-FR"/>
    </w:rPr>
  </w:style>
  <w:style w:type="character" w:styleId="Numrodepage">
    <w:name w:val="page number"/>
    <w:basedOn w:val="Policepardfaut"/>
    <w:rsid w:val="00AB545B"/>
  </w:style>
  <w:style w:type="paragraph" w:customStyle="1" w:styleId="Pieddepageimpaire">
    <w:name w:val="Pied de page impaire"/>
    <w:basedOn w:val="Pieddepage"/>
    <w:rsid w:val="00AB545B"/>
    <w:pPr>
      <w:keepLines/>
      <w:tabs>
        <w:tab w:val="clear" w:pos="4536"/>
        <w:tab w:val="clear" w:pos="9072"/>
        <w:tab w:val="right" w:pos="0"/>
        <w:tab w:val="center" w:pos="4320"/>
        <w:tab w:val="right" w:pos="8640"/>
      </w:tabs>
    </w:pPr>
    <w:rPr>
      <w:sz w:val="24"/>
      <w:szCs w:val="24"/>
    </w:rPr>
  </w:style>
  <w:style w:type="paragraph" w:styleId="Corpsdetexte">
    <w:name w:val="Body Text"/>
    <w:basedOn w:val="Normal"/>
    <w:link w:val="CorpsdetexteCar"/>
    <w:uiPriority w:val="99"/>
    <w:semiHidden/>
    <w:unhideWhenUsed/>
    <w:rsid w:val="00AB545B"/>
    <w:pPr>
      <w:spacing w:after="120"/>
    </w:pPr>
  </w:style>
  <w:style w:type="character" w:customStyle="1" w:styleId="CorpsdetexteCar">
    <w:name w:val="Corps de texte Car"/>
    <w:basedOn w:val="Policepardfaut"/>
    <w:link w:val="Corpsdetexte"/>
    <w:uiPriority w:val="99"/>
    <w:semiHidden/>
    <w:rsid w:val="00AB545B"/>
    <w:rPr>
      <w:rFonts w:ascii="Arial" w:eastAsia="Times New Roman" w:hAnsi="Arial"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45B"/>
    <w:pPr>
      <w:spacing w:after="0" w:line="240" w:lineRule="auto"/>
    </w:pPr>
    <w:rPr>
      <w:rFonts w:ascii="Arial" w:eastAsia="Times New Roman" w:hAnsi="Arial" w:cs="Times New Roman"/>
      <w:sz w:val="20"/>
      <w:szCs w:val="20"/>
      <w:lang w:eastAsia="fr-FR"/>
    </w:rPr>
  </w:style>
  <w:style w:type="paragraph" w:styleId="Titre2">
    <w:name w:val="heading 2"/>
    <w:basedOn w:val="Normal"/>
    <w:next w:val="Normal"/>
    <w:link w:val="Titre2Car"/>
    <w:qFormat/>
    <w:rsid w:val="00AB545B"/>
    <w:pPr>
      <w:keepNext/>
      <w:jc w:val="both"/>
      <w:outlineLvl w:val="1"/>
    </w:pPr>
    <w:rPr>
      <w:rFonts w:ascii="Times New Roman" w:hAnsi="Times New Roman"/>
      <w:b/>
      <w:bCs/>
      <w:sz w:val="26"/>
      <w:szCs w:val="26"/>
    </w:rPr>
  </w:style>
  <w:style w:type="paragraph" w:styleId="Titre7">
    <w:name w:val="heading 7"/>
    <w:basedOn w:val="Normal"/>
    <w:next w:val="Corpsdetexte"/>
    <w:link w:val="Titre7Car"/>
    <w:qFormat/>
    <w:rsid w:val="00AB545B"/>
    <w:pPr>
      <w:keepNext/>
      <w:spacing w:before="80" w:after="60"/>
      <w:ind w:right="284"/>
      <w:jc w:val="both"/>
      <w:outlineLvl w:val="6"/>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AB545B"/>
    <w:rPr>
      <w:rFonts w:ascii="Times New Roman" w:eastAsia="Times New Roman" w:hAnsi="Times New Roman" w:cs="Times New Roman"/>
      <w:b/>
      <w:bCs/>
      <w:sz w:val="26"/>
      <w:szCs w:val="26"/>
      <w:lang w:eastAsia="fr-FR"/>
    </w:rPr>
  </w:style>
  <w:style w:type="character" w:customStyle="1" w:styleId="Titre7Car">
    <w:name w:val="Titre 7 Car"/>
    <w:basedOn w:val="Policepardfaut"/>
    <w:link w:val="Titre7"/>
    <w:rsid w:val="00AB545B"/>
    <w:rPr>
      <w:rFonts w:ascii="Arial" w:eastAsia="Times New Roman" w:hAnsi="Arial" w:cs="Times New Roman"/>
      <w:b/>
      <w:bCs/>
      <w:sz w:val="24"/>
      <w:szCs w:val="24"/>
      <w:lang w:eastAsia="fr-FR"/>
    </w:rPr>
  </w:style>
  <w:style w:type="paragraph" w:styleId="Pieddepage">
    <w:name w:val="footer"/>
    <w:basedOn w:val="Normal"/>
    <w:link w:val="PieddepageCar"/>
    <w:rsid w:val="00AB545B"/>
    <w:pPr>
      <w:tabs>
        <w:tab w:val="center" w:pos="4536"/>
        <w:tab w:val="right" w:pos="9072"/>
      </w:tabs>
    </w:pPr>
  </w:style>
  <w:style w:type="character" w:customStyle="1" w:styleId="PieddepageCar">
    <w:name w:val="Pied de page Car"/>
    <w:basedOn w:val="Policepardfaut"/>
    <w:link w:val="Pieddepage"/>
    <w:rsid w:val="00AB545B"/>
    <w:rPr>
      <w:rFonts w:ascii="Arial" w:eastAsia="Times New Roman" w:hAnsi="Arial" w:cs="Times New Roman"/>
      <w:sz w:val="20"/>
      <w:szCs w:val="20"/>
      <w:lang w:eastAsia="fr-FR"/>
    </w:rPr>
  </w:style>
  <w:style w:type="character" w:styleId="Numrodepage">
    <w:name w:val="page number"/>
    <w:basedOn w:val="Policepardfaut"/>
    <w:rsid w:val="00AB545B"/>
  </w:style>
  <w:style w:type="paragraph" w:customStyle="1" w:styleId="Pieddepageimpaire">
    <w:name w:val="Pied de page impaire"/>
    <w:basedOn w:val="Pieddepage"/>
    <w:rsid w:val="00AB545B"/>
    <w:pPr>
      <w:keepLines/>
      <w:tabs>
        <w:tab w:val="clear" w:pos="4536"/>
        <w:tab w:val="clear" w:pos="9072"/>
        <w:tab w:val="right" w:pos="0"/>
        <w:tab w:val="center" w:pos="4320"/>
        <w:tab w:val="right" w:pos="8640"/>
      </w:tabs>
    </w:pPr>
    <w:rPr>
      <w:sz w:val="24"/>
      <w:szCs w:val="24"/>
    </w:rPr>
  </w:style>
  <w:style w:type="paragraph" w:styleId="Corpsdetexte">
    <w:name w:val="Body Text"/>
    <w:basedOn w:val="Normal"/>
    <w:link w:val="CorpsdetexteCar"/>
    <w:uiPriority w:val="99"/>
    <w:semiHidden/>
    <w:unhideWhenUsed/>
    <w:rsid w:val="00AB545B"/>
    <w:pPr>
      <w:spacing w:after="120"/>
    </w:pPr>
  </w:style>
  <w:style w:type="character" w:customStyle="1" w:styleId="CorpsdetexteCar">
    <w:name w:val="Corps de texte Car"/>
    <w:basedOn w:val="Policepardfaut"/>
    <w:link w:val="Corpsdetexte"/>
    <w:uiPriority w:val="99"/>
    <w:semiHidden/>
    <w:rsid w:val="00AB545B"/>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1879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ZELIS</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2018-02-09T10:06:00Z</dcterms:created>
  <dcterms:modified xsi:type="dcterms:W3CDTF">2018-02-09T10:07:00Z</dcterms:modified>
</cp:coreProperties>
</file>