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4A5AA2">
      <w:pPr>
        <w:spacing w:after="0" w:line="240" w:lineRule="auto"/>
        <w:ind w:left="66"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4A5AA2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</w:t>
      </w:r>
      <w:r w:rsidR="004A5AA2" w:rsidRPr="004A5AA2">
        <w:rPr>
          <w:rFonts w:ascii="Book Antiqua" w:hAnsi="Book Antiqua"/>
          <w:b/>
          <w:bCs/>
          <w:sz w:val="24"/>
          <w:szCs w:val="24"/>
        </w:rPr>
        <w:t>15/RFM/2018  du 29/03/2018 à 14h30min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F06FFF" w:rsidRPr="00256361" w:rsidRDefault="006D2714" w:rsidP="004A5AA2">
      <w:pPr>
        <w:pStyle w:val="Corpsdetexte"/>
        <w:spacing w:line="240" w:lineRule="auto"/>
        <w:ind w:left="66"/>
        <w:rPr>
          <w:rFonts w:ascii="Calibri" w:eastAsiaTheme="minorHAnsi" w:hAnsi="Calibri" w:cs="Calibri"/>
          <w:b/>
          <w:bCs/>
          <w:color w:val="000000"/>
          <w:sz w:val="24"/>
          <w:szCs w:val="24"/>
        </w:rPr>
      </w:pPr>
      <w:r w:rsidRPr="00256361">
        <w:rPr>
          <w:rFonts w:ascii="Calibri" w:eastAsiaTheme="minorHAnsi" w:hAnsi="Calibri" w:cs="Calibri"/>
          <w:b/>
          <w:bCs/>
          <w:color w:val="000000"/>
          <w:sz w:val="24"/>
          <w:szCs w:val="24"/>
        </w:rPr>
        <w:t xml:space="preserve">Objet du marché : </w:t>
      </w:r>
      <w:r w:rsidR="00AC1DB6" w:rsidRPr="00AC1DB6">
        <w:rPr>
          <w:rFonts w:ascii="Calibri" w:eastAsiaTheme="minorHAnsi" w:hAnsi="Calibri" w:cs="Calibri"/>
          <w:b/>
          <w:bCs/>
          <w:color w:val="000000"/>
          <w:sz w:val="24"/>
          <w:szCs w:val="24"/>
        </w:rPr>
        <w:t xml:space="preserve">TRAVAUX </w:t>
      </w:r>
      <w:r w:rsidR="004A5AA2" w:rsidRPr="004A5AA2">
        <w:rPr>
          <w:rFonts w:ascii="Calibri" w:eastAsiaTheme="minorHAnsi" w:hAnsi="Calibri" w:cs="Calibri"/>
          <w:b/>
          <w:bCs/>
          <w:color w:val="000000"/>
          <w:sz w:val="24"/>
          <w:szCs w:val="24"/>
        </w:rPr>
        <w:t>D’APPROFONDISSEMENT D’UN PUITS ET SON D’EQUIPEMENT EN MATERIEL HYDROMECANIQUE ET ENER</w:t>
      </w:r>
      <w:bookmarkStart w:id="0" w:name="_GoBack"/>
      <w:bookmarkEnd w:id="0"/>
      <w:r w:rsidR="004A5AA2" w:rsidRPr="004A5AA2">
        <w:rPr>
          <w:rFonts w:ascii="Calibri" w:eastAsiaTheme="minorHAnsi" w:hAnsi="Calibri" w:cs="Calibri"/>
          <w:b/>
          <w:bCs/>
          <w:color w:val="000000"/>
          <w:sz w:val="24"/>
          <w:szCs w:val="24"/>
        </w:rPr>
        <w:t>GIE SOLAIRE COMMUNE ELORJANE PROVINCE DE BOULEMANE</w:t>
      </w:r>
    </w:p>
    <w:p w:rsidR="00A278BE" w:rsidRDefault="00A278BE" w:rsidP="00A278BE">
      <w:pPr>
        <w:pStyle w:val="Corpsdetexte"/>
        <w:spacing w:line="240" w:lineRule="auto"/>
        <w:ind w:left="1843" w:hanging="1843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6D2714" w:rsidRPr="006D2714" w:rsidRDefault="006D2714" w:rsidP="006D2714">
      <w:pPr>
        <w:spacing w:beforeLines="60" w:before="144" w:after="60" w:line="240" w:lineRule="auto"/>
        <w:ind w:left="-426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compte,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E78" w:rsidRDefault="001F0E78" w:rsidP="006D2714">
      <w:pPr>
        <w:spacing w:after="0" w:line="240" w:lineRule="auto"/>
      </w:pPr>
      <w:r>
        <w:separator/>
      </w:r>
    </w:p>
  </w:endnote>
  <w:endnote w:type="continuationSeparator" w:id="0">
    <w:p w:rsidR="001F0E78" w:rsidRDefault="001F0E78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E78" w:rsidRDefault="001F0E78" w:rsidP="006D2714">
      <w:pPr>
        <w:spacing w:after="0" w:line="240" w:lineRule="auto"/>
      </w:pPr>
      <w:r>
        <w:separator/>
      </w:r>
    </w:p>
  </w:footnote>
  <w:footnote w:type="continuationSeparator" w:id="0">
    <w:p w:rsidR="001F0E78" w:rsidRDefault="001F0E78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5EA4"/>
    <w:rsid w:val="00067841"/>
    <w:rsid w:val="000B1525"/>
    <w:rsid w:val="000B5E34"/>
    <w:rsid w:val="000C69A3"/>
    <w:rsid w:val="00115750"/>
    <w:rsid w:val="00170BB4"/>
    <w:rsid w:val="0018470C"/>
    <w:rsid w:val="001C690A"/>
    <w:rsid w:val="001E26B6"/>
    <w:rsid w:val="001F0E78"/>
    <w:rsid w:val="00206411"/>
    <w:rsid w:val="002177F1"/>
    <w:rsid w:val="00256361"/>
    <w:rsid w:val="00262AFC"/>
    <w:rsid w:val="00267470"/>
    <w:rsid w:val="002B1CD8"/>
    <w:rsid w:val="002E291E"/>
    <w:rsid w:val="003538CE"/>
    <w:rsid w:val="00395610"/>
    <w:rsid w:val="003A341C"/>
    <w:rsid w:val="003B3C03"/>
    <w:rsid w:val="003C5222"/>
    <w:rsid w:val="003F7782"/>
    <w:rsid w:val="00400844"/>
    <w:rsid w:val="0043768A"/>
    <w:rsid w:val="0044414C"/>
    <w:rsid w:val="004A5AA2"/>
    <w:rsid w:val="004C600B"/>
    <w:rsid w:val="004E2642"/>
    <w:rsid w:val="00516F93"/>
    <w:rsid w:val="0055246D"/>
    <w:rsid w:val="005618A2"/>
    <w:rsid w:val="00635749"/>
    <w:rsid w:val="006608F4"/>
    <w:rsid w:val="006D2714"/>
    <w:rsid w:val="006E0DE8"/>
    <w:rsid w:val="0075437C"/>
    <w:rsid w:val="00791090"/>
    <w:rsid w:val="00792587"/>
    <w:rsid w:val="00794991"/>
    <w:rsid w:val="007B69CE"/>
    <w:rsid w:val="00805DB5"/>
    <w:rsid w:val="008B0795"/>
    <w:rsid w:val="008D1544"/>
    <w:rsid w:val="00931026"/>
    <w:rsid w:val="00954CF5"/>
    <w:rsid w:val="009B1BD0"/>
    <w:rsid w:val="00A278BE"/>
    <w:rsid w:val="00AA5E45"/>
    <w:rsid w:val="00AC1DB6"/>
    <w:rsid w:val="00AC279A"/>
    <w:rsid w:val="00B77730"/>
    <w:rsid w:val="00BD2E79"/>
    <w:rsid w:val="00C2779A"/>
    <w:rsid w:val="00C42D40"/>
    <w:rsid w:val="00CC6A1E"/>
    <w:rsid w:val="00D13EFA"/>
    <w:rsid w:val="00D35130"/>
    <w:rsid w:val="00D50726"/>
    <w:rsid w:val="00D6136B"/>
    <w:rsid w:val="00DD00EE"/>
    <w:rsid w:val="00DF4B9E"/>
    <w:rsid w:val="00EA462C"/>
    <w:rsid w:val="00EA79DF"/>
    <w:rsid w:val="00EE21D0"/>
    <w:rsid w:val="00EF597B"/>
    <w:rsid w:val="00F06FFF"/>
    <w:rsid w:val="00F14C43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648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38</cp:revision>
  <cp:lastPrinted>2017-06-30T10:02:00Z</cp:lastPrinted>
  <dcterms:created xsi:type="dcterms:W3CDTF">2016-03-01T17:26:00Z</dcterms:created>
  <dcterms:modified xsi:type="dcterms:W3CDTF">2018-03-06T10:26:00Z</dcterms:modified>
</cp:coreProperties>
</file>