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1F6BA6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D03E16">
        <w:rPr>
          <w:rFonts w:ascii="Book Antiqua" w:hAnsi="Book Antiqua"/>
          <w:b/>
          <w:bCs/>
        </w:rPr>
        <w:t>25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1F6BA6">
        <w:rPr>
          <w:rFonts w:ascii="Book Antiqua" w:hAnsi="Book Antiqua"/>
          <w:b/>
          <w:bCs/>
        </w:rPr>
        <w:t>12/07/2018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1F6BA6">
        <w:rPr>
          <w:rFonts w:ascii="Book Antiqua" w:hAnsi="Book Antiqua"/>
          <w:b/>
          <w:bCs/>
        </w:rPr>
        <w:t>10</w:t>
      </w:r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33605F" w:rsidRDefault="006D2714" w:rsidP="00D03E16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z w:val="24"/>
          <w:szCs w:val="18"/>
          <w:lang w:eastAsia="fr-FR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D03E16" w:rsidRPr="001F6BA6">
        <w:rPr>
          <w:rFonts w:eastAsiaTheme="minorHAnsi" w:cs="Calibri"/>
          <w:b/>
          <w:bCs/>
          <w:color w:val="000000"/>
          <w:sz w:val="24"/>
          <w:szCs w:val="24"/>
        </w:rPr>
        <w:t>CONSTRUCTION DE LA ROUTE RELIANT DOUAR TLAHA, COOPERATIVE LAAYOUNE, AIN SIKH ET DOUAR TGHAT SUR UNE DISTANCE DE 9 KM A LA COMMUNE SEBAA ROUADI - PROVINCE DE MOULAY YACOUB</w:t>
      </w:r>
      <w:r w:rsidR="00D03E16" w:rsidRPr="001F6BA6">
        <w:rPr>
          <w:rFonts w:ascii="Calibri" w:hAnsi="Calibri" w:cs="Times New Roman"/>
          <w:b/>
          <w:bCs/>
          <w:sz w:val="24"/>
          <w:szCs w:val="18"/>
          <w:lang w:eastAsia="fr-FR"/>
        </w:rPr>
        <w:t xml:space="preserve"> </w:t>
      </w:r>
    </w:p>
    <w:p w:rsidR="001F6BA6" w:rsidRDefault="001F6BA6" w:rsidP="00D03E16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</w:p>
    <w:p w:rsidR="006D2714" w:rsidRPr="006D2714" w:rsidRDefault="006D2714" w:rsidP="00E735C9">
      <w:pPr>
        <w:pStyle w:val="Corpsdetexte"/>
        <w:spacing w:line="240" w:lineRule="auto"/>
        <w:ind w:left="66"/>
        <w:jc w:val="center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E735C9" w:rsidRDefault="00E735C9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bookmarkStart w:id="0" w:name="_GoBack"/>
      <w:bookmarkEnd w:id="0"/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E735C9">
      <w:pPr>
        <w:pStyle w:val="Corpsdetexte"/>
        <w:spacing w:line="240" w:lineRule="auto"/>
        <w:ind w:left="66"/>
        <w:jc w:val="center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1F6BA6" w:rsidRDefault="001F6BA6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1F6BA6" w:rsidRDefault="001F6BA6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1F6BA6" w:rsidRDefault="001F6BA6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1F6BA6" w:rsidRDefault="001F6BA6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1F6BA6" w:rsidRPr="006D2714" w:rsidRDefault="001F6BA6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B9C" w:rsidRDefault="00FF0B9C" w:rsidP="006D2714">
      <w:pPr>
        <w:spacing w:after="0" w:line="240" w:lineRule="auto"/>
      </w:pPr>
      <w:r>
        <w:separator/>
      </w:r>
    </w:p>
  </w:endnote>
  <w:endnote w:type="continuationSeparator" w:id="0">
    <w:p w:rsidR="00FF0B9C" w:rsidRDefault="00FF0B9C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B9C" w:rsidRDefault="00FF0B9C" w:rsidP="006D2714">
      <w:pPr>
        <w:spacing w:after="0" w:line="240" w:lineRule="auto"/>
      </w:pPr>
      <w:r>
        <w:separator/>
      </w:r>
    </w:p>
  </w:footnote>
  <w:footnote w:type="continuationSeparator" w:id="0">
    <w:p w:rsidR="00FF0B9C" w:rsidRDefault="00FF0B9C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74E5E"/>
    <w:rsid w:val="0018470C"/>
    <w:rsid w:val="001C690A"/>
    <w:rsid w:val="001E26B6"/>
    <w:rsid w:val="001F6BA6"/>
    <w:rsid w:val="00206411"/>
    <w:rsid w:val="002177F1"/>
    <w:rsid w:val="00256361"/>
    <w:rsid w:val="00262AFC"/>
    <w:rsid w:val="00267470"/>
    <w:rsid w:val="002B1CD8"/>
    <w:rsid w:val="002E291E"/>
    <w:rsid w:val="0033605F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9E7A0D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03E16"/>
    <w:rsid w:val="00D13EFA"/>
    <w:rsid w:val="00D35130"/>
    <w:rsid w:val="00D50726"/>
    <w:rsid w:val="00D6136B"/>
    <w:rsid w:val="00DD00EE"/>
    <w:rsid w:val="00DF4B9E"/>
    <w:rsid w:val="00E735C9"/>
    <w:rsid w:val="00EA462C"/>
    <w:rsid w:val="00EA79DF"/>
    <w:rsid w:val="00EE21D0"/>
    <w:rsid w:val="00EF597B"/>
    <w:rsid w:val="00F06FFF"/>
    <w:rsid w:val="00F14C43"/>
    <w:rsid w:val="00F74A3E"/>
    <w:rsid w:val="00FA5462"/>
    <w:rsid w:val="00FF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653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2018-05-14T13:49:00Z</cp:lastPrinted>
  <dcterms:created xsi:type="dcterms:W3CDTF">2016-03-01T17:26:00Z</dcterms:created>
  <dcterms:modified xsi:type="dcterms:W3CDTF">2018-06-12T13:32:00Z</dcterms:modified>
</cp:coreProperties>
</file>