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C73223">
      <w:pPr>
        <w:tabs>
          <w:tab w:val="right" w:pos="9356"/>
        </w:tabs>
        <w:spacing w:after="0" w:line="240" w:lineRule="auto"/>
        <w:ind w:left="-284"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97657F">
        <w:rPr>
          <w:rFonts w:ascii="Book Antiqua" w:hAnsi="Book Antiqua"/>
          <w:b/>
          <w:bCs/>
        </w:rPr>
        <w:t>43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C73223">
        <w:rPr>
          <w:rFonts w:ascii="Book Antiqua" w:hAnsi="Book Antiqua"/>
          <w:b/>
          <w:bCs/>
        </w:rPr>
        <w:t>23/11/2018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C73223">
        <w:rPr>
          <w:rFonts w:ascii="Book Antiqua" w:hAnsi="Book Antiqua"/>
          <w:b/>
          <w:bCs/>
        </w:rPr>
        <w:t>10H30min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5F1702" w:rsidRDefault="006D2714" w:rsidP="00C73223">
      <w:pPr>
        <w:spacing w:before="120" w:after="120"/>
        <w:ind w:left="1560" w:right="-1" w:hanging="1844"/>
        <w:rPr>
          <w:rFonts w:ascii="Tw Cen MT" w:hAnsi="Tw Cen MT"/>
          <w:bCs/>
          <w:sz w:val="36"/>
          <w:szCs w:val="36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C73223" w:rsidRPr="00C73223">
        <w:rPr>
          <w:rFonts w:ascii="Tw Cen MT" w:hAnsi="Tw Cen MT"/>
          <w:b/>
          <w:sz w:val="26"/>
          <w:szCs w:val="26"/>
        </w:rPr>
        <w:t>TRAVAUX DE REVETEMENT EN BICOUCHE DES PISTES : ZAOUIA TIJANIA ET TAGHZA A LA COMMUNE IGHEZRANE - PROVINCE DE SEFROU</w:t>
      </w:r>
      <w:r w:rsidR="00C73223" w:rsidRPr="00C73223">
        <w:rPr>
          <w:rFonts w:ascii="Tw Cen MT" w:hAnsi="Tw Cen MT"/>
          <w:bCs/>
          <w:sz w:val="32"/>
          <w:szCs w:val="32"/>
        </w:rPr>
        <w:t xml:space="preserve"> </w:t>
      </w:r>
      <w:r w:rsidR="005F1702">
        <w:rPr>
          <w:rFonts w:ascii="Tw Cen MT" w:hAnsi="Tw Cen MT"/>
          <w:bCs/>
          <w:sz w:val="36"/>
          <w:szCs w:val="36"/>
        </w:rPr>
        <w:t>-</w:t>
      </w:r>
    </w:p>
    <w:p w:rsidR="00093979" w:rsidRDefault="00093979" w:rsidP="005F1702">
      <w:pPr>
        <w:spacing w:after="0" w:line="240" w:lineRule="auto"/>
        <w:ind w:left="-284"/>
        <w:jc w:val="center"/>
        <w:rPr>
          <w:rFonts w:cs="Calibri"/>
          <w:b/>
          <w:bCs/>
          <w:color w:val="000000"/>
          <w:sz w:val="27"/>
          <w:szCs w:val="27"/>
        </w:rPr>
      </w:pPr>
    </w:p>
    <w:p w:rsidR="005727F0" w:rsidRPr="00DF48A2" w:rsidRDefault="005727F0" w:rsidP="00093979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Cs w:val="28"/>
        </w:rPr>
      </w:pP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C73223" w:rsidRDefault="00C73223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C73223" w:rsidRPr="006D2714" w:rsidRDefault="00C73223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  <w:bookmarkStart w:id="0" w:name="_GoBack"/>
      <w:bookmarkEnd w:id="0"/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077" w:rsidRDefault="00210077" w:rsidP="006D2714">
      <w:pPr>
        <w:spacing w:after="0" w:line="240" w:lineRule="auto"/>
      </w:pPr>
      <w:r>
        <w:separator/>
      </w:r>
    </w:p>
  </w:endnote>
  <w:endnote w:type="continuationSeparator" w:id="0">
    <w:p w:rsidR="00210077" w:rsidRDefault="00210077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077" w:rsidRDefault="00210077" w:rsidP="006D2714">
      <w:pPr>
        <w:spacing w:after="0" w:line="240" w:lineRule="auto"/>
      </w:pPr>
      <w:r>
        <w:separator/>
      </w:r>
    </w:p>
  </w:footnote>
  <w:footnote w:type="continuationSeparator" w:id="0">
    <w:p w:rsidR="00210077" w:rsidRDefault="00210077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93979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0077"/>
    <w:rsid w:val="002177F1"/>
    <w:rsid w:val="00256361"/>
    <w:rsid w:val="00262AFC"/>
    <w:rsid w:val="00267470"/>
    <w:rsid w:val="002B1CD8"/>
    <w:rsid w:val="002E291E"/>
    <w:rsid w:val="002E2941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64AEE"/>
    <w:rsid w:val="004C600B"/>
    <w:rsid w:val="004E2642"/>
    <w:rsid w:val="00516F93"/>
    <w:rsid w:val="00535E43"/>
    <w:rsid w:val="0055246D"/>
    <w:rsid w:val="005618A2"/>
    <w:rsid w:val="005727F0"/>
    <w:rsid w:val="005F1702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7657F"/>
    <w:rsid w:val="009B1BD0"/>
    <w:rsid w:val="00A278BE"/>
    <w:rsid w:val="00AA5E45"/>
    <w:rsid w:val="00AC1DB6"/>
    <w:rsid w:val="00AC279A"/>
    <w:rsid w:val="00AF1393"/>
    <w:rsid w:val="00B77730"/>
    <w:rsid w:val="00BD2E79"/>
    <w:rsid w:val="00C124B5"/>
    <w:rsid w:val="00C2779A"/>
    <w:rsid w:val="00C42D40"/>
    <w:rsid w:val="00C73223"/>
    <w:rsid w:val="00CC6A1E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6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645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45</cp:revision>
  <cp:lastPrinted>2017-06-30T10:02:00Z</cp:lastPrinted>
  <dcterms:created xsi:type="dcterms:W3CDTF">2016-03-01T17:26:00Z</dcterms:created>
  <dcterms:modified xsi:type="dcterms:W3CDTF">2018-10-31T10:29:00Z</dcterms:modified>
</cp:coreProperties>
</file>