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45687F">
      <w:pPr>
        <w:tabs>
          <w:tab w:val="right" w:pos="9356"/>
        </w:tabs>
        <w:spacing w:after="0" w:line="240" w:lineRule="auto"/>
        <w:ind w:left="-284"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3A67AF">
        <w:rPr>
          <w:rFonts w:ascii="Book Antiqua" w:hAnsi="Book Antiqua"/>
          <w:b/>
          <w:bCs/>
        </w:rPr>
        <w:t>6</w:t>
      </w:r>
      <w:r w:rsidR="00666563">
        <w:rPr>
          <w:rFonts w:ascii="Book Antiqua" w:hAnsi="Book Antiqua"/>
          <w:b/>
          <w:bCs/>
        </w:rPr>
        <w:t>5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45687F">
        <w:rPr>
          <w:rFonts w:ascii="Book Antiqua" w:hAnsi="Book Antiqua"/>
          <w:b/>
          <w:bCs/>
        </w:rPr>
        <w:t>28/11/2018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45687F">
        <w:rPr>
          <w:rFonts w:ascii="Book Antiqua" w:hAnsi="Book Antiqua"/>
          <w:b/>
          <w:bCs/>
        </w:rPr>
        <w:t>14H30min</w:t>
      </w:r>
      <w:bookmarkStart w:id="0" w:name="_GoBack"/>
      <w:bookmarkEnd w:id="0"/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5439F1" w:rsidRPr="00AB08A0" w:rsidRDefault="006D2714" w:rsidP="006665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center"/>
        <w:rPr>
          <w:rFonts w:eastAsia="Palatino Linotype" w:cs="Palatino Linotype"/>
          <w:b/>
          <w:color w:val="000000"/>
          <w:sz w:val="36"/>
          <w:szCs w:val="28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666563">
        <w:rPr>
          <w:rFonts w:ascii="Arial" w:hAnsi="Arial"/>
          <w:b/>
          <w:bCs/>
          <w:smallCaps/>
        </w:rPr>
        <w:t>Travaux d’aménagement hydro-agricole</w:t>
      </w:r>
      <w:r w:rsidR="004A723E">
        <w:rPr>
          <w:rFonts w:ascii="Arial" w:hAnsi="Arial"/>
          <w:b/>
          <w:bCs/>
          <w:smallCaps/>
        </w:rPr>
        <w:t xml:space="preserve"> </w:t>
      </w:r>
      <w:r w:rsidR="004A723E" w:rsidRPr="004A723E">
        <w:rPr>
          <w:rFonts w:ascii="Arial" w:hAnsi="Arial"/>
          <w:b/>
          <w:bCs/>
          <w:smallCaps/>
        </w:rPr>
        <w:t>de la seguia</w:t>
      </w:r>
      <w:r w:rsidR="00666563">
        <w:rPr>
          <w:rFonts w:ascii="Arial" w:hAnsi="Arial"/>
          <w:b/>
          <w:bCs/>
          <w:smallCaps/>
        </w:rPr>
        <w:t xml:space="preserve"> au périmètre </w:t>
      </w:r>
      <w:proofErr w:type="spellStart"/>
      <w:r w:rsidR="00666563">
        <w:rPr>
          <w:rFonts w:ascii="Arial" w:hAnsi="Arial"/>
          <w:b/>
          <w:bCs/>
          <w:smallCaps/>
        </w:rPr>
        <w:t>aghbalou</w:t>
      </w:r>
      <w:proofErr w:type="spellEnd"/>
      <w:r w:rsidR="00666563">
        <w:rPr>
          <w:rFonts w:ascii="Arial" w:hAnsi="Arial"/>
          <w:b/>
          <w:bCs/>
          <w:smallCaps/>
        </w:rPr>
        <w:t xml:space="preserve">  à la commune </w:t>
      </w:r>
      <w:proofErr w:type="spellStart"/>
      <w:proofErr w:type="gramStart"/>
      <w:r w:rsidR="00666563">
        <w:rPr>
          <w:rFonts w:ascii="Arial" w:hAnsi="Arial"/>
          <w:b/>
          <w:bCs/>
          <w:smallCaps/>
        </w:rPr>
        <w:t>Tazouta</w:t>
      </w:r>
      <w:proofErr w:type="spellEnd"/>
      <w:r w:rsidR="00666563">
        <w:rPr>
          <w:rFonts w:ascii="Arial" w:hAnsi="Arial"/>
          <w:b/>
          <w:bCs/>
          <w:smallCaps/>
        </w:rPr>
        <w:t xml:space="preserve"> ,</w:t>
      </w:r>
      <w:proofErr w:type="gramEnd"/>
      <w:r w:rsidR="00666563">
        <w:rPr>
          <w:b/>
          <w:bCs/>
          <w:smallCaps/>
        </w:rPr>
        <w:t xml:space="preserve"> la province de </w:t>
      </w:r>
      <w:proofErr w:type="spellStart"/>
      <w:r w:rsidR="00666563">
        <w:rPr>
          <w:b/>
          <w:bCs/>
          <w:smallCaps/>
        </w:rPr>
        <w:t>Sefrou</w:t>
      </w:r>
      <w:proofErr w:type="spellEnd"/>
    </w:p>
    <w:p w:rsidR="006D2714" w:rsidRPr="006D2714" w:rsidRDefault="006D2714" w:rsidP="005439F1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4A723E" w:rsidRPr="006D2714" w:rsidRDefault="004A723E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209" w:rsidRDefault="00EB5209" w:rsidP="006D2714">
      <w:pPr>
        <w:spacing w:after="0" w:line="240" w:lineRule="auto"/>
      </w:pPr>
      <w:r>
        <w:separator/>
      </w:r>
    </w:p>
  </w:endnote>
  <w:endnote w:type="continuationSeparator" w:id="0">
    <w:p w:rsidR="00EB5209" w:rsidRDefault="00EB5209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209" w:rsidRDefault="00EB5209" w:rsidP="006D2714">
      <w:pPr>
        <w:spacing w:after="0" w:line="240" w:lineRule="auto"/>
      </w:pPr>
      <w:r>
        <w:separator/>
      </w:r>
    </w:p>
  </w:footnote>
  <w:footnote w:type="continuationSeparator" w:id="0">
    <w:p w:rsidR="00EB5209" w:rsidRDefault="00EB5209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1645C"/>
    <w:rsid w:val="00065EA4"/>
    <w:rsid w:val="00067841"/>
    <w:rsid w:val="000A2272"/>
    <w:rsid w:val="000B1525"/>
    <w:rsid w:val="000B5E34"/>
    <w:rsid w:val="000C69A3"/>
    <w:rsid w:val="00115750"/>
    <w:rsid w:val="00121977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B30EF"/>
    <w:rsid w:val="002E291E"/>
    <w:rsid w:val="003538CE"/>
    <w:rsid w:val="00395610"/>
    <w:rsid w:val="003A341C"/>
    <w:rsid w:val="003A67AF"/>
    <w:rsid w:val="003B3C03"/>
    <w:rsid w:val="003C0C9D"/>
    <w:rsid w:val="003C5222"/>
    <w:rsid w:val="003F7782"/>
    <w:rsid w:val="00400844"/>
    <w:rsid w:val="00416570"/>
    <w:rsid w:val="0043768A"/>
    <w:rsid w:val="0044414C"/>
    <w:rsid w:val="0045687F"/>
    <w:rsid w:val="00464AEE"/>
    <w:rsid w:val="004A5EDF"/>
    <w:rsid w:val="004A723E"/>
    <w:rsid w:val="004C3B8D"/>
    <w:rsid w:val="004C600B"/>
    <w:rsid w:val="004E2642"/>
    <w:rsid w:val="00516F93"/>
    <w:rsid w:val="00535E43"/>
    <w:rsid w:val="005439F1"/>
    <w:rsid w:val="0055246D"/>
    <w:rsid w:val="00560B3B"/>
    <w:rsid w:val="005618A2"/>
    <w:rsid w:val="005727F0"/>
    <w:rsid w:val="00635749"/>
    <w:rsid w:val="006608F4"/>
    <w:rsid w:val="00666563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63195"/>
    <w:rsid w:val="009B1BD0"/>
    <w:rsid w:val="00A278BE"/>
    <w:rsid w:val="00A37C18"/>
    <w:rsid w:val="00AA5E45"/>
    <w:rsid w:val="00AC1DB6"/>
    <w:rsid w:val="00AC279A"/>
    <w:rsid w:val="00B30BB8"/>
    <w:rsid w:val="00B77730"/>
    <w:rsid w:val="00BD2E79"/>
    <w:rsid w:val="00C2779A"/>
    <w:rsid w:val="00C42D40"/>
    <w:rsid w:val="00CC6A1E"/>
    <w:rsid w:val="00CF332B"/>
    <w:rsid w:val="00D13EFA"/>
    <w:rsid w:val="00D35130"/>
    <w:rsid w:val="00D45E5B"/>
    <w:rsid w:val="00D50726"/>
    <w:rsid w:val="00D6136B"/>
    <w:rsid w:val="00DD00EE"/>
    <w:rsid w:val="00DF4B9E"/>
    <w:rsid w:val="00EA462C"/>
    <w:rsid w:val="00EA79DF"/>
    <w:rsid w:val="00EB5209"/>
    <w:rsid w:val="00EE21D0"/>
    <w:rsid w:val="00EF597B"/>
    <w:rsid w:val="00F01749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644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51</cp:revision>
  <cp:lastPrinted>2017-06-30T10:02:00Z</cp:lastPrinted>
  <dcterms:created xsi:type="dcterms:W3CDTF">2016-03-01T17:26:00Z</dcterms:created>
  <dcterms:modified xsi:type="dcterms:W3CDTF">2018-11-01T12:42:00Z</dcterms:modified>
</cp:coreProperties>
</file>