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8C0" w:rsidRDefault="006F38C0" w:rsidP="006F38C0">
      <w:pPr>
        <w:spacing w:after="0" w:line="240" w:lineRule="auto"/>
        <w:ind w:right="-377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7F4F1B" w:rsidRPr="007F4F1B" w:rsidRDefault="007F4F1B" w:rsidP="007F4F1B">
      <w:pPr>
        <w:pStyle w:val="Titre"/>
        <w:tabs>
          <w:tab w:val="left" w:pos="3686"/>
        </w:tabs>
        <w:ind w:left="567" w:right="6094"/>
        <w:jc w:val="left"/>
        <w:rPr>
          <w:rFonts w:ascii="Goudy Old Style" w:hAnsi="Goudy Old Style"/>
          <w:color w:val="0000FF"/>
        </w:rPr>
      </w:pPr>
      <w:r w:rsidRPr="00362C0C">
        <w:rPr>
          <w:rFonts w:ascii="Goudy Old Style" w:hAnsi="Goudy Old Style"/>
          <w:color w:val="0000FF"/>
        </w:rPr>
        <w:t>Royaume du Maroc</w:t>
      </w:r>
      <w:r>
        <w:rPr>
          <w:rFonts w:ascii="Goudy Old Style" w:hAnsi="Goudy Old Style"/>
          <w:color w:val="0000FF"/>
        </w:rPr>
        <w:t xml:space="preserve">                    </w:t>
      </w:r>
      <w:r w:rsidRPr="00362C0C">
        <w:rPr>
          <w:rFonts w:ascii="Goudy Old Style" w:hAnsi="Goudy Old Style"/>
          <w:color w:val="0000FF"/>
        </w:rPr>
        <w:t xml:space="preserve">Région Fès – </w:t>
      </w:r>
      <w:r>
        <w:rPr>
          <w:rFonts w:ascii="Goudy Old Style" w:hAnsi="Goudy Old Style"/>
          <w:color w:val="0000FF"/>
        </w:rPr>
        <w:t>Meknès</w:t>
      </w:r>
    </w:p>
    <w:p w:rsidR="007F4F1B" w:rsidRDefault="007F4F1B" w:rsidP="007F4F1B">
      <w:pPr>
        <w:tabs>
          <w:tab w:val="left" w:pos="3686"/>
        </w:tabs>
        <w:spacing w:after="0" w:line="240" w:lineRule="auto"/>
        <w:ind w:right="6661" w:hanging="709"/>
        <w:rPr>
          <w:rFonts w:ascii="Goudy Old Style" w:hAnsi="Goudy Old Style"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       Direction Générale des Services</w:t>
      </w:r>
    </w:p>
    <w:p w:rsidR="007F4F1B" w:rsidRDefault="007F4F1B" w:rsidP="007F4F1B">
      <w:pPr>
        <w:spacing w:after="0" w:line="240" w:lineRule="auto"/>
        <w:ind w:right="6661"/>
        <w:rPr>
          <w:rFonts w:ascii="Goudy Old Style" w:hAnsi="Goudy Old Style"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         Direction des Ressources</w:t>
      </w:r>
    </w:p>
    <w:p w:rsidR="007F4F1B" w:rsidRDefault="007F4F1B" w:rsidP="007F4F1B">
      <w:pPr>
        <w:tabs>
          <w:tab w:val="left" w:pos="3686"/>
        </w:tabs>
        <w:spacing w:after="0" w:line="240" w:lineRule="auto"/>
        <w:ind w:left="-851" w:right="5243" w:firstLine="567"/>
        <w:rPr>
          <w:rFonts w:ascii="Goudy Old Style" w:hAnsi="Goudy Old Style"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Division des Affaires </w:t>
      </w:r>
      <w:r w:rsidRPr="00A82800">
        <w:rPr>
          <w:rFonts w:ascii="Goudy Old Style" w:hAnsi="Goudy Old Style"/>
          <w:color w:val="0000FF"/>
          <w:sz w:val="24"/>
          <w:szCs w:val="24"/>
        </w:rPr>
        <w:t>juridiques et Financières</w:t>
      </w:r>
    </w:p>
    <w:p w:rsidR="007F4F1B" w:rsidRDefault="007F4F1B" w:rsidP="007F4F1B">
      <w:pPr>
        <w:spacing w:after="0" w:line="240" w:lineRule="auto"/>
        <w:ind w:right="-377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          Service des marchés</w:t>
      </w:r>
    </w:p>
    <w:p w:rsidR="007F4F1B" w:rsidRDefault="007F4F1B" w:rsidP="006F38C0">
      <w:pPr>
        <w:spacing w:after="0" w:line="240" w:lineRule="auto"/>
        <w:ind w:right="-377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7F4F1B" w:rsidRPr="00824603" w:rsidRDefault="007F4F1B" w:rsidP="006F38C0">
      <w:pPr>
        <w:spacing w:after="0" w:line="240" w:lineRule="auto"/>
        <w:ind w:right="-377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>DECLARATION SUR L’HONNEUR (*)</w:t>
      </w: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1C690A" w:rsidRPr="00824603" w:rsidRDefault="006D2714" w:rsidP="000B3B77">
      <w:pPr>
        <w:tabs>
          <w:tab w:val="right" w:pos="9356"/>
        </w:tabs>
        <w:spacing w:after="0" w:line="240" w:lineRule="auto"/>
        <w:ind w:right="-377"/>
        <w:rPr>
          <w:rFonts w:asciiTheme="majorBidi" w:hAnsiTheme="majorBidi" w:cstheme="majorBidi"/>
          <w:b/>
          <w:bCs/>
        </w:rPr>
      </w:pPr>
      <w:r w:rsidRPr="00824603">
        <w:rPr>
          <w:rFonts w:asciiTheme="majorBidi" w:eastAsia="Times New Roman" w:hAnsiTheme="majorBidi" w:cstheme="majorBidi"/>
          <w:b/>
          <w:bCs/>
          <w:spacing w:val="-2"/>
          <w:sz w:val="24"/>
          <w:szCs w:val="24"/>
          <w:lang w:eastAsia="fr-FR"/>
        </w:rPr>
        <w:t>Mode de passation :</w:t>
      </w:r>
      <w:r w:rsidRPr="00824603">
        <w:rPr>
          <w:rFonts w:asciiTheme="majorBidi" w:eastAsia="Times New Roman" w:hAnsiTheme="majorBidi" w:cstheme="majorBidi"/>
          <w:spacing w:val="-2"/>
          <w:lang w:eastAsia="fr-FR"/>
        </w:rPr>
        <w:t xml:space="preserve"> </w:t>
      </w:r>
      <w:r w:rsidRPr="00824603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>Appel d’offres ouvert sur offres des prix</w:t>
      </w:r>
      <w:r w:rsidR="002B1CD8" w:rsidRPr="00824603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 xml:space="preserve"> </w:t>
      </w:r>
      <w:r w:rsidR="002B1CD8" w:rsidRPr="00824603">
        <w:rPr>
          <w:rFonts w:asciiTheme="majorBidi" w:hAnsiTheme="majorBidi" w:cstheme="majorBidi"/>
          <w:b/>
          <w:bCs/>
        </w:rPr>
        <w:t>n°</w:t>
      </w:r>
      <w:r w:rsidR="00E4073E">
        <w:rPr>
          <w:rFonts w:asciiTheme="majorBidi" w:hAnsiTheme="majorBidi" w:cstheme="majorBidi"/>
          <w:b/>
          <w:bCs/>
        </w:rPr>
        <w:t>02</w:t>
      </w:r>
      <w:r w:rsidR="00F1224B" w:rsidRPr="00824603">
        <w:rPr>
          <w:rFonts w:asciiTheme="majorBidi" w:hAnsiTheme="majorBidi" w:cstheme="majorBidi"/>
          <w:b/>
          <w:bCs/>
        </w:rPr>
        <w:t>/</w:t>
      </w:r>
      <w:r w:rsidR="005727F0" w:rsidRPr="00824603">
        <w:rPr>
          <w:rFonts w:asciiTheme="majorBidi" w:hAnsiTheme="majorBidi" w:cstheme="majorBidi"/>
          <w:b/>
          <w:bCs/>
        </w:rPr>
        <w:t>RFM/</w:t>
      </w:r>
      <w:r w:rsidR="00A10491" w:rsidRPr="00824603">
        <w:rPr>
          <w:rFonts w:asciiTheme="majorBidi" w:hAnsiTheme="majorBidi" w:cstheme="majorBidi"/>
          <w:b/>
          <w:bCs/>
        </w:rPr>
        <w:t>20</w:t>
      </w:r>
      <w:r w:rsidR="00E4073E">
        <w:rPr>
          <w:rFonts w:asciiTheme="majorBidi" w:hAnsiTheme="majorBidi" w:cstheme="majorBidi"/>
          <w:b/>
          <w:bCs/>
        </w:rPr>
        <w:t>20</w:t>
      </w:r>
      <w:r w:rsidR="00A10491" w:rsidRPr="00824603">
        <w:rPr>
          <w:rFonts w:asciiTheme="majorBidi" w:hAnsiTheme="majorBidi" w:cstheme="majorBidi"/>
          <w:b/>
          <w:bCs/>
        </w:rPr>
        <w:t xml:space="preserve"> du</w:t>
      </w:r>
      <w:r w:rsidR="005727F0" w:rsidRPr="00824603">
        <w:rPr>
          <w:rFonts w:asciiTheme="majorBidi" w:hAnsiTheme="majorBidi" w:cstheme="majorBidi"/>
          <w:b/>
          <w:bCs/>
        </w:rPr>
        <w:t xml:space="preserve"> </w:t>
      </w:r>
      <w:r w:rsidR="000B3B77">
        <w:rPr>
          <w:rFonts w:asciiTheme="majorBidi" w:hAnsiTheme="majorBidi" w:cstheme="majorBidi"/>
          <w:b/>
          <w:bCs/>
        </w:rPr>
        <w:t>12</w:t>
      </w:r>
      <w:bookmarkStart w:id="0" w:name="_GoBack"/>
      <w:bookmarkEnd w:id="0"/>
      <w:r w:rsidR="00546115">
        <w:rPr>
          <w:rFonts w:asciiTheme="majorBidi" w:hAnsiTheme="majorBidi" w:cstheme="majorBidi"/>
          <w:b/>
          <w:bCs/>
        </w:rPr>
        <w:t>/</w:t>
      </w:r>
      <w:r w:rsidR="00E4073E">
        <w:rPr>
          <w:rFonts w:asciiTheme="majorBidi" w:hAnsiTheme="majorBidi" w:cstheme="majorBidi"/>
          <w:b/>
          <w:bCs/>
        </w:rPr>
        <w:t>03</w:t>
      </w:r>
      <w:r w:rsidR="001E2C33" w:rsidRPr="00824603">
        <w:rPr>
          <w:rFonts w:asciiTheme="majorBidi" w:hAnsiTheme="majorBidi" w:cstheme="majorBidi"/>
          <w:b/>
          <w:bCs/>
        </w:rPr>
        <w:t>/2019 à 1</w:t>
      </w:r>
      <w:r w:rsidR="00546115">
        <w:rPr>
          <w:rFonts w:asciiTheme="majorBidi" w:hAnsiTheme="majorBidi" w:cstheme="majorBidi"/>
          <w:b/>
          <w:bCs/>
        </w:rPr>
        <w:t>0</w:t>
      </w:r>
      <w:r w:rsidR="001E2C33" w:rsidRPr="00824603">
        <w:rPr>
          <w:rFonts w:asciiTheme="majorBidi" w:hAnsiTheme="majorBidi" w:cstheme="majorBidi"/>
          <w:b/>
          <w:bCs/>
        </w:rPr>
        <w:t>h</w:t>
      </w:r>
      <w:r w:rsidR="00E4073E">
        <w:rPr>
          <w:rFonts w:asciiTheme="majorBidi" w:hAnsiTheme="majorBidi" w:cstheme="majorBidi"/>
          <w:b/>
          <w:bCs/>
        </w:rPr>
        <w:t>3</w:t>
      </w:r>
      <w:r w:rsidR="00FA3A20">
        <w:rPr>
          <w:rFonts w:asciiTheme="majorBidi" w:hAnsiTheme="majorBidi" w:cstheme="majorBidi"/>
          <w:b/>
          <w:bCs/>
        </w:rPr>
        <w:t>0min</w:t>
      </w:r>
    </w:p>
    <w:p w:rsidR="00065EA4" w:rsidRPr="00824603" w:rsidRDefault="00065EA4" w:rsidP="00065EA4">
      <w:pPr>
        <w:spacing w:after="0"/>
        <w:ind w:left="34"/>
        <w:jc w:val="both"/>
        <w:rPr>
          <w:rFonts w:asciiTheme="majorBidi" w:hAnsiTheme="majorBidi" w:cstheme="majorBidi"/>
          <w:b/>
          <w:bCs/>
          <w:spacing w:val="-2"/>
          <w:sz w:val="24"/>
          <w:szCs w:val="24"/>
          <w:lang w:eastAsia="fr-FR"/>
        </w:rPr>
      </w:pPr>
    </w:p>
    <w:p w:rsidR="00FE6238" w:rsidRPr="00824603" w:rsidRDefault="006D2714" w:rsidP="00FE6238">
      <w:pPr>
        <w:pStyle w:val="Corpsdetexte2"/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2460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Objet du marché : </w:t>
      </w:r>
    </w:p>
    <w:p w:rsidR="002E21CB" w:rsidRPr="00C24CB3" w:rsidRDefault="00E4073E" w:rsidP="002E21C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MA"/>
        </w:rPr>
      </w:pPr>
      <w:r w:rsidRPr="00296365">
        <w:rPr>
          <w:b/>
          <w:sz w:val="28"/>
          <w:szCs w:val="18"/>
        </w:rPr>
        <w:t>FRAIS D’ANIMATIONS CULTURELLES AFFERENTS A</w:t>
      </w:r>
      <w:r>
        <w:rPr>
          <w:sz w:val="18"/>
          <w:szCs w:val="18"/>
        </w:rPr>
        <w:t xml:space="preserve"> </w:t>
      </w:r>
      <w:r w:rsidRPr="00296365">
        <w:rPr>
          <w:b/>
          <w:sz w:val="28"/>
          <w:szCs w:val="18"/>
        </w:rPr>
        <w:t>LA LOCATION D’UN STAND EQUIPE A L’OCCASION de la 15</w:t>
      </w:r>
      <w:r w:rsidRPr="00296365">
        <w:rPr>
          <w:b/>
          <w:sz w:val="28"/>
          <w:szCs w:val="18"/>
          <w:vertAlign w:val="superscript"/>
        </w:rPr>
        <w:t>ème</w:t>
      </w:r>
      <w:r w:rsidRPr="00296365">
        <w:rPr>
          <w:b/>
          <w:sz w:val="28"/>
          <w:szCs w:val="18"/>
        </w:rPr>
        <w:t xml:space="preserve"> EDITION DU SALON INTERNATIONAL DE L’AGRICULTURE AU MAROC.MEKNES, 2020</w:t>
      </w:r>
      <w:r w:rsidR="002E21CB">
        <w:rPr>
          <w:b/>
          <w:bCs/>
          <w:sz w:val="28"/>
          <w:szCs w:val="28"/>
        </w:rPr>
        <w:t>.</w:t>
      </w:r>
    </w:p>
    <w:p w:rsidR="006D2714" w:rsidRPr="00824603" w:rsidRDefault="006D2714" w:rsidP="006D2714">
      <w:pPr>
        <w:spacing w:beforeLines="60" w:before="144" w:after="60" w:line="240" w:lineRule="auto"/>
        <w:ind w:left="-426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lang w:eastAsia="fr-FR"/>
        </w:rPr>
        <w:t>A - Pour les personnes physiques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Je, soussigné: </w:t>
      </w:r>
      <w:r w:rsidRPr="00824603">
        <w:rPr>
          <w:rFonts w:asciiTheme="majorBidi" w:eastAsia="Times New Roman" w:hAnsiTheme="majorBidi" w:cstheme="majorBidi"/>
          <w:lang w:eastAsia="fr-FR"/>
        </w:rPr>
        <w:tab/>
        <w:t xml:space="preserve">(prénom, nom et qualité) 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Numéro de tél</w:t>
      </w:r>
      <w:r w:rsidRPr="00824603">
        <w:rPr>
          <w:rFonts w:asciiTheme="majorBidi" w:eastAsia="Times New Roman" w:hAnsiTheme="majorBidi" w:cstheme="majorBidi"/>
          <w:lang w:eastAsia="fr-FR"/>
        </w:rPr>
        <w:tab/>
        <w:t>numéro du fax……………………………………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Adresse électronique</w:t>
      </w:r>
      <w:r w:rsidRPr="00824603">
        <w:rPr>
          <w:rFonts w:asciiTheme="majorBidi" w:eastAsia="Times New Roman" w:hAnsiTheme="majorBidi" w:cstheme="majorBidi"/>
          <w:lang w:eastAsia="fr-FR"/>
        </w:rPr>
        <w:tab/>
        <w:t>agissant en mon nom personnel et pour mon propre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compte,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domicile élu 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CNSS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 xml:space="preserve"> sous le n°: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inscrit au registre du commerce de .................................. (localité) sous le n°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 n° de patente…….. 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TGR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>…………………………………………..............(RIB)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lang w:eastAsia="fr-FR"/>
        </w:rPr>
        <w:t>B- Pour les personnes morales</w:t>
      </w:r>
    </w:p>
    <w:p w:rsidR="006D2714" w:rsidRPr="00824603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Je soussigné,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(nom, prénom et qualité au sein de l’entreprise)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Numéro de tél</w:t>
      </w:r>
      <w:r w:rsidRPr="00824603">
        <w:rPr>
          <w:rFonts w:asciiTheme="majorBidi" w:eastAsia="Times New Roman" w:hAnsiTheme="majorBidi" w:cstheme="majorBidi"/>
          <w:lang w:eastAsia="fr-FR"/>
        </w:rPr>
        <w:tab/>
        <w:t>numéro du fax………………………………….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Adresse électronique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agissant au nom et pour le compte de 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(raison sociale et forme juridique de la société)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au capital de: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siège social de la société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adresse du domicile élu: </w:t>
      </w:r>
      <w:r w:rsidRPr="00824603">
        <w:rPr>
          <w:rFonts w:asciiTheme="majorBidi" w:eastAsia="Times New Roman" w:hAnsiTheme="majorBidi" w:cstheme="majorBidi"/>
          <w:lang w:eastAsia="fr-FR"/>
        </w:rPr>
        <w:tab/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824603">
          <w:rPr>
            <w:rFonts w:asciiTheme="majorBidi" w:eastAsia="Times New Roman" w:hAnsiTheme="majorBidi" w:cstheme="majorBidi"/>
            <w:lang w:eastAsia="fr-FR"/>
          </w:rPr>
          <w:t>la CNSS</w:t>
        </w:r>
      </w:smartTag>
      <w:r w:rsidRPr="00824603">
        <w:rPr>
          <w:rFonts w:asciiTheme="majorBidi" w:eastAsia="Times New Roman" w:hAnsiTheme="majorBidi" w:cstheme="majorBidi"/>
          <w:lang w:eastAsia="fr-FR"/>
        </w:rPr>
        <w:t xml:space="preserve"> sous le n°: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inscrite au registre de commerce ..............................(localité) sous le n°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n° de patente </w:t>
      </w:r>
      <w:r w:rsidRPr="00824603">
        <w:rPr>
          <w:rFonts w:asciiTheme="majorBidi" w:eastAsia="Times New Roman" w:hAnsiTheme="majorBidi" w:cstheme="majorBidi"/>
          <w:lang w:eastAsia="fr-FR"/>
        </w:rPr>
        <w:tab/>
        <w:t>(1)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824603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b/>
          <w:bCs/>
          <w:lang w:eastAsia="fr-FR"/>
        </w:rPr>
        <w:t>- Déclare sur l’honneur :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824603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snapToGrid w:val="0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4 –m’engager, si j’envisage de recourir à la sous-traitance :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lastRenderedPageBreak/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824603" w:rsidRDefault="006D2714" w:rsidP="00536885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- </w:t>
      </w:r>
      <w:r w:rsidR="00536885" w:rsidRPr="006D2714">
        <w:rPr>
          <w:rFonts w:ascii="Calibri" w:eastAsia="Times New Roman" w:hAnsi="Calibri" w:cs="Times New Roman"/>
          <w:lang w:eastAsia="fr-FR"/>
        </w:rPr>
        <w:t>à confier les prestations à sous-traiter</w:t>
      </w:r>
      <w:r w:rsidR="00536885">
        <w:rPr>
          <w:rFonts w:ascii="Calibri" w:eastAsia="Times New Roman" w:hAnsi="Calibri" w:cs="Times New Roman"/>
          <w:lang w:eastAsia="fr-FR"/>
        </w:rPr>
        <w:t xml:space="preserve"> à des prestataires installés au Maroc et notamment, à la PME, à l’autoentrepreneur, à la coopérative et à l’union des coopératives nationaux et ce conformément à la modification de l’article 158 du décret 2.19.69</w:t>
      </w:r>
      <w:r w:rsidR="00536885" w:rsidRPr="006D2714">
        <w:rPr>
          <w:rFonts w:ascii="Calibri" w:eastAsia="Times New Roman" w:hAnsi="Calibri" w:cs="Times New Roman"/>
          <w:lang w:eastAsia="fr-FR"/>
        </w:rPr>
        <w:t> ; (3)</w:t>
      </w:r>
      <w:r w:rsidR="00536885">
        <w:rPr>
          <w:rFonts w:asciiTheme="majorBidi" w:eastAsia="Times New Roman" w:hAnsiTheme="majorBidi" w:cstheme="majorBidi"/>
          <w:lang w:eastAsia="fr-FR"/>
        </w:rPr>
        <w:t> 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7- atteste que je remplis les conditions prévues par l’article 1</w:t>
      </w:r>
      <w:r w:rsidRPr="00824603">
        <w:rPr>
          <w:rFonts w:asciiTheme="majorBidi" w:eastAsia="Times New Roman" w:hAnsiTheme="majorBidi" w:cstheme="majorBidi"/>
          <w:vertAlign w:val="superscript"/>
          <w:lang w:eastAsia="fr-FR"/>
        </w:rPr>
        <w:t>er</w:t>
      </w:r>
      <w:r w:rsidRPr="00824603">
        <w:rPr>
          <w:rFonts w:asciiTheme="majorBidi" w:eastAsia="Times New Roman" w:hAnsiTheme="majorBidi" w:cstheme="majorBidi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824603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824603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lang w:eastAsia="fr-FR"/>
        </w:rPr>
      </w:pP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Fait à .............................. le ..........................................</w:t>
      </w:r>
    </w:p>
    <w:p w:rsidR="006D2714" w:rsidRPr="00824603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824603" w:rsidRDefault="006D2714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4D4BB1" w:rsidRPr="00824603" w:rsidRDefault="004D4BB1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4D4BB1" w:rsidRPr="00824603" w:rsidRDefault="004D4BB1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 supprimer le cas échéant.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Lorsque le CPS le prévoit.</w:t>
      </w:r>
    </w:p>
    <w:p w:rsidR="006D2714" w:rsidRPr="00824603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>A prévoir en cas d’application de l’article 156 du décret précité n°</w:t>
      </w:r>
      <w:r w:rsidRPr="00824603">
        <w:rPr>
          <w:rFonts w:asciiTheme="majorBidi" w:eastAsia="Times New Roman" w:hAnsiTheme="majorBidi" w:cstheme="majorBidi"/>
          <w:sz w:val="20"/>
          <w:szCs w:val="20"/>
          <w:lang w:eastAsia="fr-FR"/>
        </w:rPr>
        <w:t>2-12-349</w:t>
      </w:r>
    </w:p>
    <w:p w:rsidR="006D2714" w:rsidRPr="00824603" w:rsidRDefault="006D2714" w:rsidP="006D2714">
      <w:pPr>
        <w:spacing w:after="0" w:line="240" w:lineRule="auto"/>
        <w:ind w:hanging="567"/>
        <w:rPr>
          <w:rFonts w:asciiTheme="majorBidi" w:eastAsia="Times New Roman" w:hAnsiTheme="majorBidi" w:cstheme="majorBidi"/>
          <w:lang w:eastAsia="fr-FR"/>
        </w:rPr>
      </w:pPr>
      <w:r w:rsidRPr="00824603">
        <w:rPr>
          <w:rFonts w:asciiTheme="majorBidi" w:eastAsia="Times New Roman" w:hAnsiTheme="majorBidi" w:cstheme="majorBidi"/>
          <w:lang w:eastAsia="fr-FR"/>
        </w:rPr>
        <w:t xml:space="preserve">   (*) En cas de groupement, chacun des membres doit présenter sa propre déclaration sur l’honneur</w:t>
      </w:r>
    </w:p>
    <w:p w:rsidR="006D2714" w:rsidRPr="00824603" w:rsidRDefault="006D2714" w:rsidP="006D2714">
      <w:pPr>
        <w:spacing w:after="0" w:line="240" w:lineRule="auto"/>
        <w:ind w:hanging="4026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824603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DD00EE" w:rsidRPr="00824603" w:rsidRDefault="00DD00EE">
      <w:pPr>
        <w:rPr>
          <w:rFonts w:asciiTheme="majorBidi" w:hAnsiTheme="majorBidi" w:cstheme="majorBidi"/>
        </w:rPr>
      </w:pPr>
    </w:p>
    <w:sectPr w:rsidR="00DD00EE" w:rsidRPr="00824603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D5" w:rsidRDefault="00897CD5" w:rsidP="006D2714">
      <w:pPr>
        <w:spacing w:after="0" w:line="240" w:lineRule="auto"/>
      </w:pPr>
      <w:r>
        <w:separator/>
      </w:r>
    </w:p>
  </w:endnote>
  <w:endnote w:type="continuationSeparator" w:id="0">
    <w:p w:rsidR="00897CD5" w:rsidRDefault="00897CD5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D5" w:rsidRDefault="00897CD5" w:rsidP="006D2714">
      <w:pPr>
        <w:spacing w:after="0" w:line="240" w:lineRule="auto"/>
      </w:pPr>
      <w:r>
        <w:separator/>
      </w:r>
    </w:p>
  </w:footnote>
  <w:footnote w:type="continuationSeparator" w:id="0">
    <w:p w:rsidR="00897CD5" w:rsidRDefault="00897CD5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75C4F"/>
    <w:rsid w:val="000A2272"/>
    <w:rsid w:val="000B1525"/>
    <w:rsid w:val="000B3B77"/>
    <w:rsid w:val="000B5E34"/>
    <w:rsid w:val="000C69A3"/>
    <w:rsid w:val="000F1446"/>
    <w:rsid w:val="00115750"/>
    <w:rsid w:val="00163959"/>
    <w:rsid w:val="00170BB4"/>
    <w:rsid w:val="0018470C"/>
    <w:rsid w:val="001C690A"/>
    <w:rsid w:val="001E26B6"/>
    <w:rsid w:val="001E2C33"/>
    <w:rsid w:val="00206411"/>
    <w:rsid w:val="00217102"/>
    <w:rsid w:val="002177F1"/>
    <w:rsid w:val="00247940"/>
    <w:rsid w:val="00256361"/>
    <w:rsid w:val="00262AFC"/>
    <w:rsid w:val="0026356F"/>
    <w:rsid w:val="00267470"/>
    <w:rsid w:val="002B1CD8"/>
    <w:rsid w:val="002D40C3"/>
    <w:rsid w:val="002E21CB"/>
    <w:rsid w:val="002E291E"/>
    <w:rsid w:val="0033333B"/>
    <w:rsid w:val="00352EEF"/>
    <w:rsid w:val="003538CE"/>
    <w:rsid w:val="00395610"/>
    <w:rsid w:val="003A341C"/>
    <w:rsid w:val="003B3C03"/>
    <w:rsid w:val="003C5222"/>
    <w:rsid w:val="003E570A"/>
    <w:rsid w:val="003F7782"/>
    <w:rsid w:val="00400844"/>
    <w:rsid w:val="00421773"/>
    <w:rsid w:val="0043768A"/>
    <w:rsid w:val="0044414C"/>
    <w:rsid w:val="00446E58"/>
    <w:rsid w:val="004566DA"/>
    <w:rsid w:val="00464AEE"/>
    <w:rsid w:val="004C3D94"/>
    <w:rsid w:val="004C600B"/>
    <w:rsid w:val="004D4BB1"/>
    <w:rsid w:val="004E2642"/>
    <w:rsid w:val="00516F93"/>
    <w:rsid w:val="00535E43"/>
    <w:rsid w:val="00536885"/>
    <w:rsid w:val="00546115"/>
    <w:rsid w:val="00546270"/>
    <w:rsid w:val="0055246D"/>
    <w:rsid w:val="005618A2"/>
    <w:rsid w:val="005727F0"/>
    <w:rsid w:val="005F35D8"/>
    <w:rsid w:val="00632C43"/>
    <w:rsid w:val="00635749"/>
    <w:rsid w:val="006608F4"/>
    <w:rsid w:val="006D2714"/>
    <w:rsid w:val="006E0DE8"/>
    <w:rsid w:val="006F0002"/>
    <w:rsid w:val="006F38C0"/>
    <w:rsid w:val="0075437C"/>
    <w:rsid w:val="00791090"/>
    <w:rsid w:val="00792587"/>
    <w:rsid w:val="00794991"/>
    <w:rsid w:val="007B4C3A"/>
    <w:rsid w:val="007B69CE"/>
    <w:rsid w:val="007D1C1E"/>
    <w:rsid w:val="007F4F1B"/>
    <w:rsid w:val="00805DB5"/>
    <w:rsid w:val="00807889"/>
    <w:rsid w:val="00824603"/>
    <w:rsid w:val="00894533"/>
    <w:rsid w:val="00897CD5"/>
    <w:rsid w:val="008B0795"/>
    <w:rsid w:val="008D1544"/>
    <w:rsid w:val="00931026"/>
    <w:rsid w:val="00954CF5"/>
    <w:rsid w:val="009722E0"/>
    <w:rsid w:val="009816E6"/>
    <w:rsid w:val="009B1BD0"/>
    <w:rsid w:val="00A10491"/>
    <w:rsid w:val="00A278BE"/>
    <w:rsid w:val="00AA5E45"/>
    <w:rsid w:val="00AA739D"/>
    <w:rsid w:val="00AC1DB6"/>
    <w:rsid w:val="00AC279A"/>
    <w:rsid w:val="00AD6053"/>
    <w:rsid w:val="00B36C75"/>
    <w:rsid w:val="00B464A5"/>
    <w:rsid w:val="00B52ECC"/>
    <w:rsid w:val="00B76E25"/>
    <w:rsid w:val="00B77730"/>
    <w:rsid w:val="00BA2DED"/>
    <w:rsid w:val="00BD2E79"/>
    <w:rsid w:val="00C2779A"/>
    <w:rsid w:val="00C42D40"/>
    <w:rsid w:val="00CC6A1E"/>
    <w:rsid w:val="00CF2CEC"/>
    <w:rsid w:val="00D13EFA"/>
    <w:rsid w:val="00D35130"/>
    <w:rsid w:val="00D50726"/>
    <w:rsid w:val="00D6136B"/>
    <w:rsid w:val="00D77538"/>
    <w:rsid w:val="00DD00EE"/>
    <w:rsid w:val="00DE221C"/>
    <w:rsid w:val="00DF4B9E"/>
    <w:rsid w:val="00E01603"/>
    <w:rsid w:val="00E4073E"/>
    <w:rsid w:val="00E76DE5"/>
    <w:rsid w:val="00EA462C"/>
    <w:rsid w:val="00EA79DF"/>
    <w:rsid w:val="00EE21D0"/>
    <w:rsid w:val="00EF597B"/>
    <w:rsid w:val="00EF73A2"/>
    <w:rsid w:val="00F06FFF"/>
    <w:rsid w:val="00F1224B"/>
    <w:rsid w:val="00F14C43"/>
    <w:rsid w:val="00F63277"/>
    <w:rsid w:val="00F74A3E"/>
    <w:rsid w:val="00FA3A20"/>
    <w:rsid w:val="00FA5462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BF44864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7F4F1B"/>
    <w:pPr>
      <w:keepNext/>
      <w:spacing w:after="0" w:line="240" w:lineRule="auto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  <w:style w:type="paragraph" w:styleId="Titre">
    <w:name w:val="Title"/>
    <w:basedOn w:val="Normal"/>
    <w:link w:val="TitreCar"/>
    <w:qFormat/>
    <w:rsid w:val="007F4F1B"/>
    <w:pPr>
      <w:tabs>
        <w:tab w:val="left" w:pos="9781"/>
      </w:tabs>
      <w:spacing w:after="0" w:line="240" w:lineRule="auto"/>
      <w:ind w:right="5528"/>
      <w:jc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7F4F1B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rsid w:val="007F4F1B"/>
    <w:rPr>
      <w:rFonts w:ascii="Times New Roman" w:eastAsia="Times New Roman" w:hAnsi="Times New Roman" w:cs="Traditional Arab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67</cp:revision>
  <cp:lastPrinted>2019-10-02T13:08:00Z</cp:lastPrinted>
  <dcterms:created xsi:type="dcterms:W3CDTF">2016-03-01T17:26:00Z</dcterms:created>
  <dcterms:modified xsi:type="dcterms:W3CDTF">2020-02-18T15:17:00Z</dcterms:modified>
</cp:coreProperties>
</file>